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E6" w:rsidRDefault="00BB3CB6" w:rsidP="009F05E6">
      <w:pPr>
        <w:ind w:left="1304"/>
        <w:jc w:val="right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562100" cy="749300"/>
            <wp:effectExtent l="0" t="0" r="12700" b="12700"/>
            <wp:docPr id="1" name="Billede 1" descr="NGO_CMYK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GO_CMYK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E6" w:rsidRPr="009F05E6" w:rsidRDefault="004A3047" w:rsidP="009F05E6">
      <w:pPr>
        <w:rPr>
          <w:rFonts w:ascii="Arial Narrow" w:eastAsia="Calibri" w:hAnsi="Arial Narrow" w:cs="Arial"/>
          <w:spacing w:val="-3"/>
          <w:sz w:val="40"/>
          <w:szCs w:val="40"/>
        </w:rPr>
      </w:pPr>
      <w:r>
        <w:rPr>
          <w:rFonts w:ascii="Arial Narrow" w:eastAsia="Calibri" w:hAnsi="Arial Narrow" w:cs="Arial"/>
          <w:spacing w:val="-3"/>
          <w:sz w:val="40"/>
          <w:szCs w:val="40"/>
        </w:rPr>
        <w:t>Narrativ rapport</w:t>
      </w:r>
      <w:r w:rsidR="007D656F">
        <w:rPr>
          <w:rFonts w:ascii="Arial Narrow" w:eastAsia="Calibri" w:hAnsi="Arial Narrow" w:cs="Arial"/>
          <w:spacing w:val="-3"/>
          <w:sz w:val="40"/>
          <w:szCs w:val="40"/>
        </w:rPr>
        <w:t xml:space="preserve"> </w:t>
      </w:r>
      <w:r>
        <w:rPr>
          <w:rFonts w:ascii="Arial Narrow" w:eastAsia="Calibri" w:hAnsi="Arial Narrow" w:cs="Arial"/>
          <w:spacing w:val="-3"/>
          <w:sz w:val="40"/>
          <w:szCs w:val="40"/>
        </w:rPr>
        <w:t>–</w:t>
      </w:r>
      <w:r w:rsidR="009F05E6" w:rsidRPr="009F05E6">
        <w:rPr>
          <w:rFonts w:ascii="Arial Narrow" w:eastAsia="Calibri" w:hAnsi="Arial Narrow" w:cs="Arial"/>
          <w:spacing w:val="-3"/>
          <w:sz w:val="40"/>
          <w:szCs w:val="40"/>
        </w:rPr>
        <w:t xml:space="preserve"> </w:t>
      </w:r>
      <w:r>
        <w:rPr>
          <w:rFonts w:ascii="Arial Narrow" w:eastAsia="Calibri" w:hAnsi="Arial Narrow" w:cs="Arial"/>
          <w:spacing w:val="-3"/>
          <w:sz w:val="40"/>
          <w:szCs w:val="40"/>
        </w:rPr>
        <w:t>STØRRE NETVÆRKSINITIAT</w:t>
      </w:r>
      <w:r>
        <w:rPr>
          <w:rFonts w:ascii="Arial Narrow" w:eastAsia="Calibri" w:hAnsi="Arial Narrow" w:cs="Arial"/>
          <w:spacing w:val="-3"/>
          <w:sz w:val="40"/>
          <w:szCs w:val="40"/>
        </w:rPr>
        <w:t>I</w:t>
      </w:r>
      <w:r>
        <w:rPr>
          <w:rFonts w:ascii="Arial Narrow" w:eastAsia="Calibri" w:hAnsi="Arial Narrow" w:cs="Arial"/>
          <w:spacing w:val="-3"/>
          <w:sz w:val="40"/>
          <w:szCs w:val="40"/>
        </w:rPr>
        <w:t>VER</w:t>
      </w:r>
    </w:p>
    <w:p w:rsidR="00A57146" w:rsidRDefault="00A57146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079E3" w:rsidRPr="009F05E6">
        <w:tc>
          <w:tcPr>
            <w:tcW w:w="10276" w:type="dxa"/>
          </w:tcPr>
          <w:p w:rsidR="002079E3" w:rsidRPr="009F05E6" w:rsidRDefault="002079E3" w:rsidP="00E053D3">
            <w:pPr>
              <w:spacing w:after="120"/>
              <w:rPr>
                <w:rFonts w:ascii="Arial Narrow" w:hAnsi="Arial Narrow"/>
                <w:sz w:val="24"/>
              </w:rPr>
            </w:pPr>
            <w:r w:rsidRPr="009F05E6">
              <w:rPr>
                <w:rFonts w:ascii="Arial Narrow" w:hAnsi="Arial Narrow"/>
                <w:sz w:val="24"/>
              </w:rPr>
              <w:t xml:space="preserve">Dette skema anvendes </w:t>
            </w:r>
            <w:r w:rsidR="00030C15" w:rsidRPr="009F05E6">
              <w:rPr>
                <w:rFonts w:ascii="Arial Narrow" w:hAnsi="Arial Narrow"/>
                <w:sz w:val="24"/>
              </w:rPr>
              <w:t xml:space="preserve">årligt samt ved </w:t>
            </w:r>
            <w:r w:rsidRPr="009F05E6">
              <w:rPr>
                <w:rFonts w:ascii="Arial Narrow" w:hAnsi="Arial Narrow"/>
                <w:sz w:val="24"/>
              </w:rPr>
              <w:t xml:space="preserve">afslutning af </w:t>
            </w:r>
            <w:r w:rsidR="00695085">
              <w:rPr>
                <w:rFonts w:ascii="Arial Narrow" w:hAnsi="Arial Narrow"/>
                <w:sz w:val="24"/>
              </w:rPr>
              <w:t xml:space="preserve">større </w:t>
            </w:r>
            <w:r w:rsidR="00A57146" w:rsidRPr="009F05E6">
              <w:rPr>
                <w:rFonts w:ascii="Arial Narrow" w:hAnsi="Arial Narrow"/>
                <w:sz w:val="24"/>
              </w:rPr>
              <w:t>netværks</w:t>
            </w:r>
            <w:r w:rsidR="00695085">
              <w:rPr>
                <w:rFonts w:ascii="Arial Narrow" w:hAnsi="Arial Narrow"/>
                <w:sz w:val="24"/>
              </w:rPr>
              <w:t>initiativer</w:t>
            </w:r>
            <w:r w:rsidRPr="009F05E6">
              <w:rPr>
                <w:rFonts w:ascii="Arial Narrow" w:hAnsi="Arial Narrow"/>
                <w:sz w:val="24"/>
              </w:rPr>
              <w:t xml:space="preserve"> finansi</w:t>
            </w:r>
            <w:r w:rsidRPr="009F05E6">
              <w:rPr>
                <w:rFonts w:ascii="Arial Narrow" w:hAnsi="Arial Narrow"/>
                <w:sz w:val="24"/>
              </w:rPr>
              <w:t>e</w:t>
            </w:r>
            <w:r w:rsidRPr="009F05E6">
              <w:rPr>
                <w:rFonts w:ascii="Arial Narrow" w:hAnsi="Arial Narrow"/>
                <w:sz w:val="24"/>
              </w:rPr>
              <w:t xml:space="preserve">ret af </w:t>
            </w:r>
            <w:r w:rsidR="00695085">
              <w:rPr>
                <w:rFonts w:ascii="Arial Narrow" w:hAnsi="Arial Narrow"/>
                <w:sz w:val="24"/>
              </w:rPr>
              <w:t xml:space="preserve">Udenrigsministeriets puljeordningen til støtte af kapacitetsudvikling af danske civilsamfundsorganisationer forvaltet af </w:t>
            </w:r>
            <w:r w:rsidR="00AB1AEE">
              <w:rPr>
                <w:rFonts w:ascii="Arial Narrow" w:hAnsi="Arial Narrow"/>
                <w:sz w:val="24"/>
              </w:rPr>
              <w:t>NGO FORUM</w:t>
            </w:r>
            <w:r w:rsidR="005B4967" w:rsidRPr="009F05E6">
              <w:rPr>
                <w:rFonts w:ascii="Arial Narrow" w:hAnsi="Arial Narrow"/>
                <w:sz w:val="24"/>
              </w:rPr>
              <w:t xml:space="preserve">. </w:t>
            </w:r>
            <w:r w:rsidRPr="009F05E6">
              <w:rPr>
                <w:rFonts w:ascii="Arial Narrow" w:hAnsi="Arial Narrow"/>
                <w:sz w:val="24"/>
              </w:rPr>
              <w:t xml:space="preserve">Skemaet bedes udfyldt elektronisk i Word og fremsendt elektronisk til </w:t>
            </w:r>
            <w:r w:rsidR="00AB1AEE">
              <w:rPr>
                <w:rFonts w:ascii="Arial Narrow" w:hAnsi="Arial Narrow"/>
                <w:sz w:val="24"/>
              </w:rPr>
              <w:t>NGO FORUM</w:t>
            </w:r>
            <w:r w:rsidR="005B4967" w:rsidRPr="009F05E6">
              <w:rPr>
                <w:rFonts w:ascii="Arial Narrow" w:hAnsi="Arial Narrow"/>
                <w:sz w:val="24"/>
              </w:rPr>
              <w:t xml:space="preserve">s netværkskoordinator på </w:t>
            </w:r>
            <w:hyperlink r:id="rId12" w:history="1">
              <w:r w:rsidR="009F05E6" w:rsidRPr="00580D7F">
                <w:rPr>
                  <w:rStyle w:val="Llink"/>
                  <w:rFonts w:ascii="Arial Narrow" w:hAnsi="Arial Narrow"/>
                  <w:color w:val="739600"/>
                  <w:sz w:val="24"/>
                </w:rPr>
                <w:t>pts@ngoforum.dk</w:t>
              </w:r>
            </w:hyperlink>
            <w:r w:rsidR="005B4967" w:rsidRPr="00580D7F">
              <w:rPr>
                <w:rFonts w:ascii="Arial Narrow" w:hAnsi="Arial Narrow"/>
                <w:color w:val="739600"/>
                <w:sz w:val="24"/>
              </w:rPr>
              <w:t>.</w:t>
            </w:r>
            <w:r w:rsidR="005B4967" w:rsidRPr="009F05E6">
              <w:rPr>
                <w:rFonts w:ascii="Arial Narrow" w:hAnsi="Arial Narrow"/>
                <w:sz w:val="24"/>
              </w:rPr>
              <w:t xml:space="preserve"> </w:t>
            </w:r>
          </w:p>
          <w:p w:rsidR="002079E3" w:rsidRPr="009F05E6" w:rsidRDefault="00695085" w:rsidP="005D35E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="002079E3" w:rsidRPr="009F05E6">
              <w:rPr>
                <w:rFonts w:ascii="Arial Narrow" w:hAnsi="Arial Narrow"/>
                <w:sz w:val="24"/>
              </w:rPr>
              <w:t xml:space="preserve">kemaet udfyldes i et </w:t>
            </w:r>
            <w:r w:rsidR="002079E3" w:rsidRPr="00746FBC">
              <w:rPr>
                <w:rFonts w:ascii="Arial Narrow" w:hAnsi="Arial Narrow"/>
                <w:b/>
                <w:sz w:val="24"/>
              </w:rPr>
              <w:t>kortfattet og præ</w:t>
            </w:r>
            <w:r w:rsidR="005B4967" w:rsidRPr="00746FBC">
              <w:rPr>
                <w:rFonts w:ascii="Arial Narrow" w:hAnsi="Arial Narrow"/>
                <w:b/>
                <w:sz w:val="24"/>
              </w:rPr>
              <w:t>cist sprog</w:t>
            </w:r>
            <w:r w:rsidR="002079E3" w:rsidRPr="009F05E6">
              <w:rPr>
                <w:rFonts w:ascii="Arial Narrow" w:hAnsi="Arial Narrow"/>
                <w:sz w:val="24"/>
              </w:rPr>
              <w:t xml:space="preserve"> – eventuelt med brug af punktform. </w:t>
            </w:r>
            <w:r w:rsidR="002079E3" w:rsidRPr="00FD49E5">
              <w:rPr>
                <w:rFonts w:ascii="Arial Narrow" w:hAnsi="Arial Narrow"/>
                <w:b/>
                <w:sz w:val="24"/>
              </w:rPr>
              <w:t>Skemaet må i u</w:t>
            </w:r>
            <w:r w:rsidR="002079E3" w:rsidRPr="00FD49E5">
              <w:rPr>
                <w:rFonts w:ascii="Arial Narrow" w:hAnsi="Arial Narrow"/>
                <w:b/>
                <w:sz w:val="24"/>
              </w:rPr>
              <w:t>d</w:t>
            </w:r>
            <w:r w:rsidR="002079E3" w:rsidRPr="00FD49E5">
              <w:rPr>
                <w:rFonts w:ascii="Arial Narrow" w:hAnsi="Arial Narrow"/>
                <w:b/>
                <w:sz w:val="24"/>
              </w:rPr>
              <w:t xml:space="preserve">fyldt form ikke overskride </w:t>
            </w:r>
            <w:r w:rsidR="009B3B5E">
              <w:rPr>
                <w:rFonts w:ascii="Arial Narrow" w:hAnsi="Arial Narrow"/>
                <w:b/>
                <w:sz w:val="24"/>
              </w:rPr>
              <w:t>7</w:t>
            </w:r>
            <w:r w:rsidR="002079E3" w:rsidRPr="00FD49E5">
              <w:rPr>
                <w:rFonts w:ascii="Arial Narrow" w:hAnsi="Arial Narrow"/>
                <w:b/>
                <w:sz w:val="24"/>
              </w:rPr>
              <w:t xml:space="preserve"> sider</w:t>
            </w:r>
            <w:r w:rsidR="00AD4891">
              <w:rPr>
                <w:rFonts w:ascii="Arial Narrow" w:hAnsi="Arial Narrow"/>
                <w:b/>
                <w:sz w:val="24"/>
              </w:rPr>
              <w:t xml:space="preserve"> (eksl. forsiden og bilag)</w:t>
            </w:r>
            <w:r w:rsidR="002079E3" w:rsidRPr="00FD49E5">
              <w:rPr>
                <w:rFonts w:ascii="Arial Narrow" w:hAnsi="Arial Narrow"/>
                <w:b/>
                <w:sz w:val="24"/>
              </w:rPr>
              <w:t>.</w:t>
            </w:r>
            <w:r w:rsidR="002079E3" w:rsidRPr="009F05E6">
              <w:rPr>
                <w:rFonts w:ascii="Arial Narrow" w:hAnsi="Arial Narrow"/>
                <w:sz w:val="24"/>
              </w:rPr>
              <w:t xml:space="preserve"> </w:t>
            </w:r>
          </w:p>
        </w:tc>
      </w:tr>
    </w:tbl>
    <w:p w:rsidR="002079E3" w:rsidRPr="009F05E6" w:rsidRDefault="002079E3">
      <w:pPr>
        <w:pStyle w:val="Fodnotetekst"/>
        <w:rPr>
          <w:rFonts w:ascii="Arial Narrow" w:hAnsi="Arial Narrow" w:cs="Arial"/>
          <w:sz w:val="24"/>
          <w:szCs w:val="24"/>
        </w:rPr>
      </w:pPr>
    </w:p>
    <w:p w:rsidR="002079E3" w:rsidRPr="009F05E6" w:rsidRDefault="002079E3">
      <w:pPr>
        <w:pStyle w:val="Overskrift4"/>
        <w:rPr>
          <w:rFonts w:ascii="Arial Narrow" w:hAnsi="Arial Narrow"/>
          <w:sz w:val="24"/>
        </w:rPr>
      </w:pPr>
      <w:r w:rsidRPr="009F05E6">
        <w:rPr>
          <w:rFonts w:ascii="Arial Narrow" w:hAnsi="Arial Narrow"/>
          <w:sz w:val="24"/>
        </w:rPr>
        <w:t>Generelle oplysninger og finansiel rapport</w:t>
      </w:r>
      <w:r w:rsidRPr="009F05E6">
        <w:rPr>
          <w:rFonts w:ascii="Arial Narrow" w:hAnsi="Arial Narrow"/>
          <w:sz w:val="24"/>
        </w:rPr>
        <w:t>e</w:t>
      </w:r>
      <w:r w:rsidRPr="009F05E6">
        <w:rPr>
          <w:rFonts w:ascii="Arial Narrow" w:hAnsi="Arial Narrow"/>
          <w:sz w:val="24"/>
        </w:rPr>
        <w:t>ring</w:t>
      </w:r>
    </w:p>
    <w:p w:rsidR="002079E3" w:rsidRPr="009F05E6" w:rsidRDefault="002079E3">
      <w:pPr>
        <w:pStyle w:val="Fodnotetekst"/>
        <w:tabs>
          <w:tab w:val="left" w:pos="1134"/>
        </w:tabs>
        <w:rPr>
          <w:rFonts w:ascii="Arial Narrow" w:hAnsi="Arial Narrow" w:cs="Arial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240"/>
        <w:gridCol w:w="3186"/>
      </w:tblGrid>
      <w:tr w:rsidR="002079E3" w:rsidRPr="009F05E6" w:rsidTr="009F05E6">
        <w:trPr>
          <w:cantSplit/>
        </w:trPr>
        <w:tc>
          <w:tcPr>
            <w:tcW w:w="3850" w:type="dxa"/>
          </w:tcPr>
          <w:p w:rsidR="002079E3" w:rsidRPr="009F05E6" w:rsidRDefault="005B4967" w:rsidP="00AB1AEE">
            <w:pPr>
              <w:pStyle w:val="Fodnotetekst"/>
              <w:tabs>
                <w:tab w:val="left" w:pos="567"/>
              </w:tabs>
              <w:spacing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F05E6">
              <w:rPr>
                <w:rFonts w:ascii="Arial Narrow" w:hAnsi="Arial Narrow" w:cs="Arial"/>
                <w:b/>
                <w:bCs/>
                <w:sz w:val="24"/>
                <w:szCs w:val="24"/>
              </w:rPr>
              <w:t>1.  J</w:t>
            </w:r>
            <w:r w:rsidR="002079E3" w:rsidRPr="009F05E6">
              <w:rPr>
                <w:rFonts w:ascii="Arial Narrow" w:hAnsi="Arial Narrow" w:cs="Arial"/>
                <w:b/>
                <w:bCs/>
                <w:sz w:val="24"/>
                <w:szCs w:val="24"/>
              </w:rPr>
              <w:t>.nr.</w:t>
            </w:r>
          </w:p>
        </w:tc>
        <w:tc>
          <w:tcPr>
            <w:tcW w:w="6426" w:type="dxa"/>
            <w:gridSpan w:val="2"/>
          </w:tcPr>
          <w:p w:rsidR="002079E3" w:rsidRPr="009F05E6" w:rsidRDefault="008B57AE" w:rsidP="00AB1AEE">
            <w:pPr>
              <w:pStyle w:val="Fodnotetekst"/>
              <w:tabs>
                <w:tab w:val="left" w:pos="567"/>
              </w:tabs>
              <w:spacing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F05E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9F05E6" w:rsidRPr="009F05E6" w:rsidTr="009F05E6">
        <w:trPr>
          <w:cantSplit/>
        </w:trPr>
        <w:tc>
          <w:tcPr>
            <w:tcW w:w="3850" w:type="dxa"/>
            <w:tcBorders>
              <w:top w:val="nil"/>
            </w:tcBorders>
          </w:tcPr>
          <w:p w:rsidR="009F05E6" w:rsidRPr="009F05E6" w:rsidRDefault="009F05E6" w:rsidP="00AB1AEE">
            <w:pPr>
              <w:spacing w:after="120"/>
              <w:rPr>
                <w:rFonts w:ascii="Arial Narrow" w:hAnsi="Arial Narrow" w:cs="Arial"/>
                <w:b/>
                <w:bCs/>
                <w:sz w:val="24"/>
                <w:lang w:val="de-DE"/>
              </w:rPr>
            </w:pPr>
            <w:r>
              <w:rPr>
                <w:rFonts w:ascii="Arial Narrow" w:hAnsi="Arial Narrow" w:cs="Arial"/>
                <w:b/>
                <w:bCs/>
                <w:sz w:val="24"/>
                <w:lang w:val="de-DE"/>
              </w:rPr>
              <w:t>2</w:t>
            </w:r>
            <w:r w:rsidRPr="009F05E6">
              <w:rPr>
                <w:rFonts w:ascii="Arial Narrow" w:hAnsi="Arial Narrow" w:cs="Arial"/>
                <w:b/>
                <w:bCs/>
                <w:sz w:val="24"/>
                <w:lang w:val="de-DE"/>
              </w:rPr>
              <w:t xml:space="preserve">.  Netværkets navn </w:t>
            </w:r>
            <w:r w:rsidR="007D656F">
              <w:rPr>
                <w:rFonts w:ascii="Arial Narrow" w:hAnsi="Arial Narrow" w:cs="Arial"/>
                <w:b/>
                <w:bCs/>
                <w:sz w:val="24"/>
                <w:lang w:val="de-DE"/>
              </w:rPr>
              <w:t>og kontakt person</w:t>
            </w:r>
          </w:p>
        </w:tc>
        <w:tc>
          <w:tcPr>
            <w:tcW w:w="6426" w:type="dxa"/>
            <w:gridSpan w:val="2"/>
            <w:tcBorders>
              <w:top w:val="nil"/>
            </w:tcBorders>
          </w:tcPr>
          <w:p w:rsidR="009F05E6" w:rsidRPr="009F05E6" w:rsidRDefault="009F05E6" w:rsidP="00AB1AEE">
            <w:pPr>
              <w:spacing w:after="120"/>
              <w:rPr>
                <w:rFonts w:ascii="Arial Narrow" w:hAnsi="Arial Narrow" w:cs="Arial"/>
                <w:sz w:val="24"/>
                <w:lang w:val="de-DE"/>
              </w:rPr>
            </w:pPr>
          </w:p>
        </w:tc>
      </w:tr>
      <w:tr w:rsidR="00932031" w:rsidRPr="009F05E6" w:rsidTr="009F05E6">
        <w:trPr>
          <w:cantSplit/>
        </w:trPr>
        <w:tc>
          <w:tcPr>
            <w:tcW w:w="3850" w:type="dxa"/>
          </w:tcPr>
          <w:p w:rsidR="00932031" w:rsidRPr="009F05E6" w:rsidRDefault="009F05E6" w:rsidP="00AB1AEE">
            <w:pPr>
              <w:pStyle w:val="Fodnotetekst"/>
              <w:tabs>
                <w:tab w:val="left" w:pos="567"/>
              </w:tabs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  <w:r w:rsidR="005B4967" w:rsidRPr="009F05E6">
              <w:rPr>
                <w:rFonts w:ascii="Arial Narrow" w:hAnsi="Arial Narrow" w:cs="Arial"/>
                <w:b/>
                <w:bCs/>
                <w:sz w:val="24"/>
                <w:szCs w:val="24"/>
              </w:rPr>
              <w:t>.  Værtso</w:t>
            </w:r>
            <w:r w:rsidR="00932031" w:rsidRPr="009F05E6">
              <w:rPr>
                <w:rFonts w:ascii="Arial Narrow" w:hAnsi="Arial Narrow" w:cs="Arial"/>
                <w:b/>
                <w:bCs/>
                <w:sz w:val="24"/>
                <w:szCs w:val="24"/>
              </w:rPr>
              <w:t>rganisation</w:t>
            </w:r>
          </w:p>
        </w:tc>
        <w:tc>
          <w:tcPr>
            <w:tcW w:w="6426" w:type="dxa"/>
            <w:gridSpan w:val="2"/>
          </w:tcPr>
          <w:p w:rsidR="00932031" w:rsidRPr="009F05E6" w:rsidRDefault="00932031" w:rsidP="00AB1AEE">
            <w:pPr>
              <w:pStyle w:val="Fodnotetekst"/>
              <w:tabs>
                <w:tab w:val="left" w:pos="567"/>
              </w:tabs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32031" w:rsidRPr="009F05E6" w:rsidTr="009F05E6">
        <w:tc>
          <w:tcPr>
            <w:tcW w:w="3850" w:type="dxa"/>
          </w:tcPr>
          <w:p w:rsidR="00932031" w:rsidRPr="00580D7F" w:rsidRDefault="00932031" w:rsidP="00AB1AEE">
            <w:pPr>
              <w:pStyle w:val="Fodnotetekst"/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580D7F">
              <w:rPr>
                <w:rFonts w:ascii="Arial Narrow" w:hAnsi="Arial Narrow" w:cs="Arial"/>
                <w:sz w:val="22"/>
                <w:szCs w:val="22"/>
              </w:rPr>
              <w:t>Adresse</w:t>
            </w:r>
            <w:r w:rsidR="009F05E6" w:rsidRPr="00580D7F">
              <w:rPr>
                <w:rFonts w:ascii="Arial Narrow" w:hAnsi="Arial Narrow" w:cs="Arial"/>
                <w:sz w:val="22"/>
                <w:szCs w:val="22"/>
              </w:rPr>
              <w:t>, postnummer og by</w:t>
            </w:r>
          </w:p>
        </w:tc>
        <w:tc>
          <w:tcPr>
            <w:tcW w:w="6426" w:type="dxa"/>
            <w:gridSpan w:val="2"/>
          </w:tcPr>
          <w:p w:rsidR="00932031" w:rsidRPr="009F05E6" w:rsidRDefault="00932031" w:rsidP="00AB1AEE">
            <w:pPr>
              <w:spacing w:after="120"/>
              <w:rPr>
                <w:rFonts w:ascii="Arial Narrow" w:hAnsi="Arial Narrow" w:cs="Arial"/>
                <w:sz w:val="24"/>
              </w:rPr>
            </w:pPr>
          </w:p>
        </w:tc>
      </w:tr>
      <w:tr w:rsidR="00932031" w:rsidRPr="009F05E6" w:rsidTr="009F05E6">
        <w:tc>
          <w:tcPr>
            <w:tcW w:w="3850" w:type="dxa"/>
          </w:tcPr>
          <w:p w:rsidR="00932031" w:rsidRPr="00580D7F" w:rsidRDefault="00932031" w:rsidP="00AB1AEE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580D7F">
              <w:rPr>
                <w:rFonts w:ascii="Arial Narrow" w:hAnsi="Arial Narrow" w:cs="Arial"/>
                <w:sz w:val="22"/>
                <w:szCs w:val="22"/>
              </w:rPr>
              <w:t>Kontaktperson</w:t>
            </w:r>
            <w:r w:rsidR="009F05E6" w:rsidRPr="00580D7F">
              <w:rPr>
                <w:rFonts w:ascii="Arial Narrow" w:hAnsi="Arial Narrow" w:cs="Arial"/>
                <w:sz w:val="22"/>
                <w:szCs w:val="22"/>
              </w:rPr>
              <w:t xml:space="preserve"> (navn og email)</w:t>
            </w:r>
          </w:p>
        </w:tc>
        <w:tc>
          <w:tcPr>
            <w:tcW w:w="6426" w:type="dxa"/>
            <w:gridSpan w:val="2"/>
          </w:tcPr>
          <w:p w:rsidR="00932031" w:rsidRPr="009F05E6" w:rsidRDefault="00932031" w:rsidP="00AB1AEE">
            <w:pPr>
              <w:spacing w:after="120"/>
              <w:rPr>
                <w:rFonts w:ascii="Arial Narrow" w:hAnsi="Arial Narrow" w:cs="Arial"/>
                <w:sz w:val="24"/>
              </w:rPr>
            </w:pPr>
          </w:p>
        </w:tc>
      </w:tr>
      <w:tr w:rsidR="00932031" w:rsidRPr="009F05E6" w:rsidTr="009F05E6">
        <w:trPr>
          <w:cantSplit/>
        </w:trPr>
        <w:tc>
          <w:tcPr>
            <w:tcW w:w="3850" w:type="dxa"/>
          </w:tcPr>
          <w:p w:rsidR="00932031" w:rsidRPr="009F05E6" w:rsidRDefault="005B4967" w:rsidP="00AB1AEE">
            <w:pPr>
              <w:pStyle w:val="Overskrift9"/>
              <w:spacing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F05E6">
              <w:rPr>
                <w:rFonts w:ascii="Arial Narrow" w:hAnsi="Arial Narrow"/>
                <w:sz w:val="24"/>
                <w:szCs w:val="24"/>
              </w:rPr>
              <w:t>4</w:t>
            </w:r>
            <w:r w:rsidR="00932031" w:rsidRPr="009F05E6">
              <w:rPr>
                <w:rFonts w:ascii="Arial Narrow" w:hAnsi="Arial Narrow"/>
                <w:sz w:val="24"/>
                <w:szCs w:val="24"/>
              </w:rPr>
              <w:t>.  Projektperiode</w:t>
            </w:r>
            <w:r w:rsidR="00961127" w:rsidRPr="009F05E6">
              <w:rPr>
                <w:rFonts w:ascii="Arial Narrow" w:hAnsi="Arial Narrow"/>
                <w:sz w:val="24"/>
                <w:szCs w:val="24"/>
              </w:rPr>
              <w:t xml:space="preserve"> for bevillingsaft</w:t>
            </w:r>
            <w:r w:rsidR="00961127" w:rsidRPr="009F05E6">
              <w:rPr>
                <w:rFonts w:ascii="Arial Narrow" w:hAnsi="Arial Narrow"/>
                <w:sz w:val="24"/>
                <w:szCs w:val="24"/>
              </w:rPr>
              <w:t>a</w:t>
            </w:r>
            <w:r w:rsidR="00961127" w:rsidRPr="009F05E6">
              <w:rPr>
                <w:rFonts w:ascii="Arial Narrow" w:hAnsi="Arial Narrow"/>
                <w:sz w:val="24"/>
                <w:szCs w:val="24"/>
              </w:rPr>
              <w:t>len</w:t>
            </w:r>
          </w:p>
        </w:tc>
        <w:tc>
          <w:tcPr>
            <w:tcW w:w="3240" w:type="dxa"/>
          </w:tcPr>
          <w:p w:rsidR="00932031" w:rsidRPr="009F05E6" w:rsidRDefault="00E04413" w:rsidP="00AB1AEE">
            <w:pPr>
              <w:pStyle w:val="Overskrift9"/>
              <w:spacing w:after="120"/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580D7F">
              <w:rPr>
                <w:rFonts w:ascii="Arial Narrow" w:hAnsi="Arial Narrow"/>
                <w:sz w:val="22"/>
                <w:szCs w:val="22"/>
              </w:rPr>
              <w:t>Start (dag/måned/år)</w:t>
            </w:r>
          </w:p>
        </w:tc>
        <w:tc>
          <w:tcPr>
            <w:tcW w:w="3186" w:type="dxa"/>
          </w:tcPr>
          <w:p w:rsidR="00932031" w:rsidRPr="009F05E6" w:rsidRDefault="00E04413" w:rsidP="00AB1AEE">
            <w:pPr>
              <w:pStyle w:val="Overskrift9"/>
              <w:spacing w:after="120"/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580D7F">
              <w:rPr>
                <w:rFonts w:ascii="Arial Narrow" w:hAnsi="Arial Narrow"/>
                <w:sz w:val="22"/>
                <w:szCs w:val="22"/>
              </w:rPr>
              <w:t>Afslutning (dag/måned /år)</w:t>
            </w:r>
          </w:p>
        </w:tc>
      </w:tr>
      <w:tr w:rsidR="00932031" w:rsidRPr="009F05E6" w:rsidTr="009F05E6">
        <w:trPr>
          <w:cantSplit/>
        </w:trPr>
        <w:tc>
          <w:tcPr>
            <w:tcW w:w="3850" w:type="dxa"/>
          </w:tcPr>
          <w:p w:rsidR="00932031" w:rsidRPr="00580D7F" w:rsidRDefault="00932031" w:rsidP="00AB1AEE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932031" w:rsidRPr="009F05E6" w:rsidRDefault="00932031" w:rsidP="00AB1AEE">
            <w:pPr>
              <w:spacing w:after="12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186" w:type="dxa"/>
          </w:tcPr>
          <w:p w:rsidR="00932031" w:rsidRPr="009F05E6" w:rsidRDefault="00932031" w:rsidP="00AB1AEE">
            <w:pPr>
              <w:pStyle w:val="Fodnotetekst"/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A357C" w:rsidRPr="009F05E6" w:rsidTr="009C3DBD">
        <w:trPr>
          <w:cantSplit/>
        </w:trPr>
        <w:tc>
          <w:tcPr>
            <w:tcW w:w="3850" w:type="dxa"/>
          </w:tcPr>
          <w:p w:rsidR="00DA357C" w:rsidRPr="009F05E6" w:rsidRDefault="00DA357C" w:rsidP="00AB1AEE">
            <w:pPr>
              <w:pStyle w:val="Overskrift9"/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9F05E6">
              <w:rPr>
                <w:rFonts w:ascii="Arial Narrow" w:hAnsi="Arial Narrow"/>
                <w:sz w:val="24"/>
                <w:szCs w:val="24"/>
              </w:rPr>
              <w:t xml:space="preserve">5.  </w:t>
            </w:r>
            <w:r>
              <w:rPr>
                <w:rFonts w:ascii="Arial Narrow" w:hAnsi="Arial Narrow"/>
                <w:sz w:val="24"/>
                <w:szCs w:val="24"/>
              </w:rPr>
              <w:t xml:space="preserve">Rapporteringsperioden </w:t>
            </w:r>
          </w:p>
        </w:tc>
        <w:tc>
          <w:tcPr>
            <w:tcW w:w="6426" w:type="dxa"/>
            <w:gridSpan w:val="2"/>
          </w:tcPr>
          <w:p w:rsidR="00DA357C" w:rsidRPr="009F05E6" w:rsidRDefault="00DA357C" w:rsidP="00AB1AEE">
            <w:pPr>
              <w:pStyle w:val="Fodnotetekst"/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04413" w:rsidRPr="009F05E6" w:rsidTr="009F05E6">
        <w:trPr>
          <w:cantSplit/>
        </w:trPr>
        <w:tc>
          <w:tcPr>
            <w:tcW w:w="3850" w:type="dxa"/>
          </w:tcPr>
          <w:p w:rsidR="00E04413" w:rsidRPr="00E04413" w:rsidRDefault="00E04413" w:rsidP="00AB1AEE">
            <w:pPr>
              <w:pStyle w:val="Overskrift9"/>
              <w:spacing w:after="12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04413">
              <w:rPr>
                <w:rFonts w:ascii="Arial Narrow" w:hAnsi="Arial Narrow"/>
                <w:b w:val="0"/>
                <w:sz w:val="24"/>
                <w:szCs w:val="24"/>
              </w:rPr>
              <w:t>Sæt kryds</w:t>
            </w:r>
          </w:p>
        </w:tc>
        <w:tc>
          <w:tcPr>
            <w:tcW w:w="3240" w:type="dxa"/>
          </w:tcPr>
          <w:p w:rsidR="00E04413" w:rsidRPr="009F05E6" w:rsidRDefault="00E04413" w:rsidP="00E04413">
            <w:pPr>
              <w:pStyle w:val="Overskrift9"/>
              <w:spacing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Årsrapport </w:t>
            </w:r>
          </w:p>
        </w:tc>
        <w:tc>
          <w:tcPr>
            <w:tcW w:w="3186" w:type="dxa"/>
          </w:tcPr>
          <w:p w:rsidR="00E04413" w:rsidRPr="009F05E6" w:rsidRDefault="00E04413" w:rsidP="00E04413">
            <w:pPr>
              <w:pStyle w:val="Overskrift9"/>
              <w:spacing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Afsluttende rapport </w:t>
            </w:r>
          </w:p>
        </w:tc>
      </w:tr>
      <w:tr w:rsidR="00187186" w:rsidRPr="009F05E6" w:rsidTr="009F05E6">
        <w:trPr>
          <w:cantSplit/>
        </w:trPr>
        <w:tc>
          <w:tcPr>
            <w:tcW w:w="3850" w:type="dxa"/>
          </w:tcPr>
          <w:p w:rsidR="00187186" w:rsidRPr="009F05E6" w:rsidRDefault="00B00733" w:rsidP="00AB1AEE">
            <w:pPr>
              <w:pStyle w:val="Overskrift9"/>
              <w:spacing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6.  </w:t>
            </w:r>
            <w:r w:rsidR="00187186" w:rsidRPr="009F05E6">
              <w:rPr>
                <w:rFonts w:ascii="Arial Narrow" w:hAnsi="Arial Narrow"/>
                <w:sz w:val="24"/>
                <w:szCs w:val="24"/>
              </w:rPr>
              <w:t>Samlede omkos</w:t>
            </w:r>
            <w:r w:rsidR="00187186" w:rsidRPr="009F05E6">
              <w:rPr>
                <w:rFonts w:ascii="Arial Narrow" w:hAnsi="Arial Narrow"/>
                <w:sz w:val="24"/>
                <w:szCs w:val="24"/>
              </w:rPr>
              <w:t>t</w:t>
            </w:r>
            <w:r w:rsidR="00187186" w:rsidRPr="009F05E6">
              <w:rPr>
                <w:rFonts w:ascii="Arial Narrow" w:hAnsi="Arial Narrow"/>
                <w:sz w:val="24"/>
                <w:szCs w:val="24"/>
              </w:rPr>
              <w:t>ninger</w:t>
            </w:r>
          </w:p>
        </w:tc>
        <w:tc>
          <w:tcPr>
            <w:tcW w:w="3240" w:type="dxa"/>
          </w:tcPr>
          <w:p w:rsidR="00187186" w:rsidRPr="009F05E6" w:rsidRDefault="00187186" w:rsidP="00AB1AEE">
            <w:pPr>
              <w:pStyle w:val="Overskrift9"/>
              <w:spacing w:after="120"/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F05E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Ifølge bevillingsgrundlag</w:t>
            </w:r>
            <w:r w:rsidR="009F05E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(ko</w:t>
            </w:r>
            <w:r w:rsidR="009F05E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n</w:t>
            </w:r>
            <w:r w:rsidR="009F05E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trakt)</w:t>
            </w:r>
          </w:p>
        </w:tc>
        <w:tc>
          <w:tcPr>
            <w:tcW w:w="3186" w:type="dxa"/>
          </w:tcPr>
          <w:p w:rsidR="00187186" w:rsidRPr="009F05E6" w:rsidRDefault="00187186" w:rsidP="00AB1AEE">
            <w:pPr>
              <w:pStyle w:val="Overskrift9"/>
              <w:spacing w:after="120"/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F05E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Faktisk</w:t>
            </w:r>
          </w:p>
        </w:tc>
      </w:tr>
      <w:tr w:rsidR="00187186" w:rsidRPr="009F05E6" w:rsidTr="009F05E6">
        <w:trPr>
          <w:cantSplit/>
        </w:trPr>
        <w:tc>
          <w:tcPr>
            <w:tcW w:w="3850" w:type="dxa"/>
          </w:tcPr>
          <w:p w:rsidR="00187186" w:rsidRPr="00580D7F" w:rsidRDefault="00187186" w:rsidP="00AB1AEE">
            <w:pPr>
              <w:spacing w:after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0D7F">
              <w:rPr>
                <w:rFonts w:ascii="Arial Narrow" w:hAnsi="Arial Narrow" w:cs="Arial"/>
                <w:sz w:val="22"/>
                <w:szCs w:val="22"/>
              </w:rPr>
              <w:t>(i DKK</w:t>
            </w:r>
            <w:r w:rsidR="009F05E6" w:rsidRPr="00580D7F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="00AB1AEE" w:rsidRPr="00580D7F">
              <w:rPr>
                <w:rFonts w:ascii="Arial Narrow" w:hAnsi="Arial Narrow" w:cs="Arial"/>
                <w:sz w:val="22"/>
                <w:szCs w:val="22"/>
              </w:rPr>
              <w:t>inkl</w:t>
            </w:r>
            <w:r w:rsidR="009F05E6" w:rsidRPr="00580D7F">
              <w:rPr>
                <w:rFonts w:ascii="Arial Narrow" w:hAnsi="Arial Narrow" w:cs="Arial"/>
                <w:sz w:val="22"/>
                <w:szCs w:val="22"/>
              </w:rPr>
              <w:t>. administrationsvede</w:t>
            </w:r>
            <w:r w:rsidR="009F05E6" w:rsidRPr="00580D7F"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9F05E6" w:rsidRPr="00580D7F">
              <w:rPr>
                <w:rFonts w:ascii="Arial Narrow" w:hAnsi="Arial Narrow" w:cs="Arial"/>
                <w:sz w:val="22"/>
                <w:szCs w:val="22"/>
              </w:rPr>
              <w:t>lag</w:t>
            </w:r>
            <w:r w:rsidRPr="00580D7F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3240" w:type="dxa"/>
          </w:tcPr>
          <w:p w:rsidR="00187186" w:rsidRPr="009F05E6" w:rsidRDefault="00187186" w:rsidP="00AB1AEE">
            <w:pPr>
              <w:spacing w:after="12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186" w:type="dxa"/>
          </w:tcPr>
          <w:p w:rsidR="00187186" w:rsidRPr="009F05E6" w:rsidRDefault="00187186" w:rsidP="00AB1AEE">
            <w:pPr>
              <w:spacing w:after="12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187186" w:rsidRPr="009F05E6" w:rsidTr="009F05E6">
        <w:trPr>
          <w:cantSplit/>
        </w:trPr>
        <w:tc>
          <w:tcPr>
            <w:tcW w:w="3850" w:type="dxa"/>
          </w:tcPr>
          <w:p w:rsidR="00187186" w:rsidRPr="009F05E6" w:rsidRDefault="00B00733" w:rsidP="00AB1AEE">
            <w:pPr>
              <w:spacing w:after="120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 xml:space="preserve">7.  </w:t>
            </w:r>
            <w:r w:rsidR="00AB1AEE">
              <w:rPr>
                <w:rFonts w:ascii="Arial Narrow" w:hAnsi="Arial Narrow" w:cs="Arial"/>
                <w:b/>
                <w:bCs/>
                <w:sz w:val="24"/>
              </w:rPr>
              <w:t>NGO FORUM</w:t>
            </w:r>
            <w:r w:rsidR="00187186" w:rsidRPr="009F05E6">
              <w:rPr>
                <w:rFonts w:ascii="Arial Narrow" w:hAnsi="Arial Narrow" w:cs="Arial"/>
                <w:b/>
                <w:bCs/>
                <w:sz w:val="24"/>
              </w:rPr>
              <w:t>s bidrag til proje</w:t>
            </w:r>
            <w:r w:rsidR="00187186" w:rsidRPr="009F05E6">
              <w:rPr>
                <w:rFonts w:ascii="Arial Narrow" w:hAnsi="Arial Narrow" w:cs="Arial"/>
                <w:b/>
                <w:bCs/>
                <w:sz w:val="24"/>
              </w:rPr>
              <w:t>k</w:t>
            </w:r>
            <w:r w:rsidR="00187186" w:rsidRPr="009F05E6">
              <w:rPr>
                <w:rFonts w:ascii="Arial Narrow" w:hAnsi="Arial Narrow" w:cs="Arial"/>
                <w:b/>
                <w:bCs/>
                <w:sz w:val="24"/>
              </w:rPr>
              <w:t>tet</w:t>
            </w:r>
          </w:p>
        </w:tc>
        <w:tc>
          <w:tcPr>
            <w:tcW w:w="3240" w:type="dxa"/>
          </w:tcPr>
          <w:p w:rsidR="00187186" w:rsidRPr="009F05E6" w:rsidRDefault="00187186" w:rsidP="00AB1AEE">
            <w:pPr>
              <w:spacing w:after="120"/>
              <w:jc w:val="center"/>
              <w:rPr>
                <w:rFonts w:ascii="Arial Narrow" w:hAnsi="Arial Narrow" w:cs="Arial"/>
                <w:sz w:val="24"/>
              </w:rPr>
            </w:pPr>
            <w:r w:rsidRPr="009F05E6">
              <w:rPr>
                <w:rFonts w:ascii="Arial Narrow" w:hAnsi="Arial Narrow" w:cs="Arial"/>
                <w:sz w:val="24"/>
              </w:rPr>
              <w:t>Ifølge bevilling</w:t>
            </w:r>
            <w:r w:rsidRPr="009F05E6">
              <w:rPr>
                <w:rFonts w:ascii="Arial Narrow" w:hAnsi="Arial Narrow" w:cs="Arial"/>
                <w:sz w:val="24"/>
              </w:rPr>
              <w:t>s</w:t>
            </w:r>
            <w:r w:rsidRPr="009F05E6">
              <w:rPr>
                <w:rFonts w:ascii="Arial Narrow" w:hAnsi="Arial Narrow" w:cs="Arial"/>
                <w:sz w:val="24"/>
              </w:rPr>
              <w:t>grundlag</w:t>
            </w:r>
            <w:r w:rsidR="009F05E6">
              <w:rPr>
                <w:rFonts w:ascii="Arial Narrow" w:hAnsi="Arial Narrow" w:cs="Arial"/>
                <w:sz w:val="24"/>
              </w:rPr>
              <w:t xml:space="preserve"> (kontrakt</w:t>
            </w:r>
            <w:r w:rsidR="00AB1AEE">
              <w:rPr>
                <w:rFonts w:ascii="Arial Narrow" w:hAnsi="Arial Narrow" w:cs="Arial"/>
                <w:sz w:val="24"/>
              </w:rPr>
              <w:t>)</w:t>
            </w:r>
          </w:p>
        </w:tc>
        <w:tc>
          <w:tcPr>
            <w:tcW w:w="3186" w:type="dxa"/>
          </w:tcPr>
          <w:p w:rsidR="00187186" w:rsidRPr="009F05E6" w:rsidRDefault="00187186" w:rsidP="00AB1AEE">
            <w:pPr>
              <w:spacing w:after="120"/>
              <w:jc w:val="center"/>
              <w:rPr>
                <w:rFonts w:ascii="Arial Narrow" w:hAnsi="Arial Narrow" w:cs="Arial"/>
                <w:sz w:val="24"/>
              </w:rPr>
            </w:pPr>
            <w:r w:rsidRPr="009F05E6">
              <w:rPr>
                <w:rFonts w:ascii="Arial Narrow" w:hAnsi="Arial Narrow" w:cs="Arial"/>
                <w:sz w:val="24"/>
              </w:rPr>
              <w:t>Faktisk</w:t>
            </w:r>
          </w:p>
        </w:tc>
      </w:tr>
      <w:tr w:rsidR="00187186" w:rsidRPr="009F05E6" w:rsidTr="009F05E6">
        <w:trPr>
          <w:cantSplit/>
        </w:trPr>
        <w:tc>
          <w:tcPr>
            <w:tcW w:w="3850" w:type="dxa"/>
          </w:tcPr>
          <w:p w:rsidR="00187186" w:rsidRPr="00580D7F" w:rsidRDefault="00187186" w:rsidP="00AB1AEE">
            <w:pPr>
              <w:pStyle w:val="Fodnotetekst"/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580D7F">
              <w:rPr>
                <w:rFonts w:ascii="Arial Narrow" w:hAnsi="Arial Narrow" w:cs="Arial"/>
                <w:sz w:val="22"/>
                <w:szCs w:val="22"/>
              </w:rPr>
              <w:t>(i DKK – inkl. Administrationsvede</w:t>
            </w:r>
            <w:r w:rsidRPr="00580D7F"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580D7F">
              <w:rPr>
                <w:rFonts w:ascii="Arial Narrow" w:hAnsi="Arial Narrow" w:cs="Arial"/>
                <w:sz w:val="22"/>
                <w:szCs w:val="22"/>
              </w:rPr>
              <w:t>lag)</w:t>
            </w:r>
          </w:p>
        </w:tc>
        <w:tc>
          <w:tcPr>
            <w:tcW w:w="3240" w:type="dxa"/>
          </w:tcPr>
          <w:p w:rsidR="00187186" w:rsidRPr="009F05E6" w:rsidRDefault="00187186" w:rsidP="00AB1AEE">
            <w:pPr>
              <w:pStyle w:val="Fodnotetekst"/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187186" w:rsidRPr="009F05E6" w:rsidRDefault="00187186" w:rsidP="00AB1AEE">
            <w:pPr>
              <w:pStyle w:val="Fodnotetekst"/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7186" w:rsidRPr="009F05E6" w:rsidTr="009F05E6">
        <w:trPr>
          <w:cantSplit/>
        </w:trPr>
        <w:tc>
          <w:tcPr>
            <w:tcW w:w="3850" w:type="dxa"/>
          </w:tcPr>
          <w:p w:rsidR="00187186" w:rsidRPr="009F05E6" w:rsidRDefault="00B00733" w:rsidP="00AB1AEE">
            <w:pPr>
              <w:spacing w:after="120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>8</w:t>
            </w:r>
            <w:r w:rsidR="00187186" w:rsidRPr="009F05E6">
              <w:rPr>
                <w:rFonts w:ascii="Arial Narrow" w:hAnsi="Arial Narrow" w:cs="Arial"/>
                <w:b/>
                <w:bCs/>
                <w:sz w:val="24"/>
              </w:rPr>
              <w:t>.  Andre finansieringskilder</w:t>
            </w:r>
            <w:r w:rsidR="00580D7F">
              <w:rPr>
                <w:rFonts w:ascii="Arial Narrow" w:hAnsi="Arial Narrow" w:cs="Arial"/>
                <w:b/>
                <w:bCs/>
                <w:sz w:val="24"/>
              </w:rPr>
              <w:t xml:space="preserve"> (medf</w:t>
            </w:r>
            <w:r w:rsidR="00580D7F">
              <w:rPr>
                <w:rFonts w:ascii="Arial Narrow" w:hAnsi="Arial Narrow" w:cs="Arial"/>
                <w:b/>
                <w:bCs/>
                <w:sz w:val="24"/>
              </w:rPr>
              <w:t>i</w:t>
            </w:r>
            <w:r w:rsidR="00580D7F">
              <w:rPr>
                <w:rFonts w:ascii="Arial Narrow" w:hAnsi="Arial Narrow" w:cs="Arial"/>
                <w:b/>
                <w:bCs/>
                <w:sz w:val="24"/>
              </w:rPr>
              <w:t>nansiering)</w:t>
            </w:r>
          </w:p>
        </w:tc>
        <w:tc>
          <w:tcPr>
            <w:tcW w:w="3240" w:type="dxa"/>
          </w:tcPr>
          <w:p w:rsidR="00187186" w:rsidRPr="009F05E6" w:rsidRDefault="00187186" w:rsidP="00AB1AEE">
            <w:pPr>
              <w:pStyle w:val="Fodnotetekst"/>
              <w:spacing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F05E6">
              <w:rPr>
                <w:rFonts w:ascii="Arial Narrow" w:hAnsi="Arial Narrow" w:cs="Arial"/>
                <w:sz w:val="24"/>
                <w:szCs w:val="24"/>
              </w:rPr>
              <w:t>Ifølge bevilling</w:t>
            </w:r>
            <w:r w:rsidRPr="009F05E6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9F05E6">
              <w:rPr>
                <w:rFonts w:ascii="Arial Narrow" w:hAnsi="Arial Narrow" w:cs="Arial"/>
                <w:sz w:val="24"/>
                <w:szCs w:val="24"/>
              </w:rPr>
              <w:t>grundlag</w:t>
            </w:r>
            <w:r w:rsidR="009F05E6">
              <w:rPr>
                <w:rFonts w:ascii="Arial Narrow" w:hAnsi="Arial Narrow" w:cs="Arial"/>
                <w:sz w:val="24"/>
                <w:szCs w:val="24"/>
              </w:rPr>
              <w:t xml:space="preserve"> (Godkendt budget)</w:t>
            </w:r>
          </w:p>
        </w:tc>
        <w:tc>
          <w:tcPr>
            <w:tcW w:w="3186" w:type="dxa"/>
          </w:tcPr>
          <w:p w:rsidR="00187186" w:rsidRPr="009F05E6" w:rsidRDefault="00187186" w:rsidP="00AB1AEE">
            <w:pPr>
              <w:spacing w:after="120"/>
              <w:jc w:val="center"/>
              <w:rPr>
                <w:rFonts w:ascii="Arial Narrow" w:hAnsi="Arial Narrow" w:cs="Arial"/>
                <w:sz w:val="24"/>
              </w:rPr>
            </w:pPr>
            <w:r w:rsidRPr="009F05E6">
              <w:rPr>
                <w:rFonts w:ascii="Arial Narrow" w:hAnsi="Arial Narrow" w:cs="Arial"/>
                <w:sz w:val="24"/>
              </w:rPr>
              <w:t>Faktisk</w:t>
            </w:r>
          </w:p>
        </w:tc>
      </w:tr>
      <w:tr w:rsidR="00187186" w:rsidRPr="009F05E6" w:rsidTr="009F05E6">
        <w:tc>
          <w:tcPr>
            <w:tcW w:w="3850" w:type="dxa"/>
          </w:tcPr>
          <w:p w:rsidR="00187186" w:rsidRPr="00580D7F" w:rsidRDefault="00187186" w:rsidP="00AB1AEE">
            <w:pPr>
              <w:pStyle w:val="Fodnotetekst"/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580D7F">
              <w:rPr>
                <w:rFonts w:ascii="Arial Narrow" w:hAnsi="Arial Narrow" w:cs="Arial"/>
                <w:sz w:val="22"/>
                <w:szCs w:val="22"/>
              </w:rPr>
              <w:t>(i DKK – inkl. Administrationsvede</w:t>
            </w:r>
            <w:r w:rsidRPr="00580D7F"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580D7F">
              <w:rPr>
                <w:rFonts w:ascii="Arial Narrow" w:hAnsi="Arial Narrow" w:cs="Arial"/>
                <w:sz w:val="22"/>
                <w:szCs w:val="22"/>
              </w:rPr>
              <w:t>lag)</w:t>
            </w:r>
          </w:p>
        </w:tc>
        <w:tc>
          <w:tcPr>
            <w:tcW w:w="3240" w:type="dxa"/>
          </w:tcPr>
          <w:p w:rsidR="00187186" w:rsidRPr="009F05E6" w:rsidRDefault="00187186" w:rsidP="00AB1AEE">
            <w:pPr>
              <w:pStyle w:val="Sidefod"/>
              <w:tabs>
                <w:tab w:val="clear" w:pos="4819"/>
                <w:tab w:val="clear" w:pos="9638"/>
              </w:tabs>
              <w:spacing w:after="12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186" w:type="dxa"/>
          </w:tcPr>
          <w:p w:rsidR="00187186" w:rsidRPr="009F05E6" w:rsidRDefault="00187186" w:rsidP="00AB1AEE">
            <w:pPr>
              <w:spacing w:after="120"/>
              <w:rPr>
                <w:rFonts w:ascii="Arial Narrow" w:hAnsi="Arial Narrow" w:cs="Arial"/>
                <w:sz w:val="24"/>
              </w:rPr>
            </w:pPr>
          </w:p>
        </w:tc>
      </w:tr>
      <w:tr w:rsidR="00B00733" w:rsidRPr="009F05E6" w:rsidTr="00D52139">
        <w:trPr>
          <w:cantSplit/>
        </w:trPr>
        <w:tc>
          <w:tcPr>
            <w:tcW w:w="3850" w:type="dxa"/>
          </w:tcPr>
          <w:p w:rsidR="00B00733" w:rsidRPr="009F05E6" w:rsidRDefault="00B00733" w:rsidP="00D52139">
            <w:pPr>
              <w:pStyle w:val="Overskrift9"/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  Koordinator timer/uge</w:t>
            </w:r>
          </w:p>
        </w:tc>
        <w:tc>
          <w:tcPr>
            <w:tcW w:w="3240" w:type="dxa"/>
          </w:tcPr>
          <w:p w:rsidR="00B00733" w:rsidRPr="009F05E6" w:rsidRDefault="00B00733" w:rsidP="00D52139">
            <w:pPr>
              <w:pStyle w:val="Overskrift9"/>
              <w:spacing w:after="120"/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86" w:type="dxa"/>
          </w:tcPr>
          <w:p w:rsidR="00B00733" w:rsidRPr="009F05E6" w:rsidRDefault="00B00733" w:rsidP="00D52139">
            <w:pPr>
              <w:pStyle w:val="Overskrift9"/>
              <w:spacing w:after="120"/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:rsidR="002079E3" w:rsidRPr="009F05E6" w:rsidRDefault="002079E3">
      <w:pPr>
        <w:tabs>
          <w:tab w:val="left" w:pos="1134"/>
        </w:tabs>
        <w:rPr>
          <w:rFonts w:ascii="Arial Narrow" w:hAnsi="Arial Narrow"/>
          <w:szCs w:val="26"/>
        </w:rPr>
      </w:pPr>
    </w:p>
    <w:p w:rsidR="002079E3" w:rsidRPr="009F05E6" w:rsidRDefault="00D32001" w:rsidP="00E053D3">
      <w:pPr>
        <w:pStyle w:val="Overskrift4"/>
        <w:spacing w:after="120"/>
        <w:rPr>
          <w:rFonts w:ascii="Arial Narrow" w:hAnsi="Arial Narrow"/>
        </w:rPr>
      </w:pPr>
      <w:r w:rsidRPr="009F05E6">
        <w:rPr>
          <w:rFonts w:ascii="Arial Narrow" w:hAnsi="Arial Narrow"/>
        </w:rPr>
        <w:t>DEL 1: Netværkets egendynamik og praksis</w:t>
      </w:r>
    </w:p>
    <w:p w:rsidR="00BE36D3" w:rsidRDefault="00EA76ED" w:rsidP="00BE36D3">
      <w:pPr>
        <w:rPr>
          <w:rFonts w:ascii="Arial Narrow" w:hAnsi="Arial Narrow"/>
          <w:sz w:val="24"/>
        </w:rPr>
      </w:pPr>
      <w:r w:rsidRPr="00AB1AEE">
        <w:rPr>
          <w:rFonts w:ascii="Arial Narrow" w:hAnsi="Arial Narrow"/>
          <w:sz w:val="24"/>
        </w:rPr>
        <w:t>N</w:t>
      </w:r>
      <w:r w:rsidR="00BE36D3" w:rsidRPr="00AB1AEE">
        <w:rPr>
          <w:rFonts w:ascii="Arial Narrow" w:hAnsi="Arial Narrow"/>
          <w:sz w:val="24"/>
        </w:rPr>
        <w:t>etværkenes arbejdsformer, dynamik og praksis samt deres arbejde indenfor hhv. kapacitetsudvikling og fortale</w:t>
      </w:r>
      <w:r w:rsidR="00BE36D3" w:rsidRPr="00AB1AEE">
        <w:rPr>
          <w:rFonts w:ascii="Arial Narrow" w:hAnsi="Arial Narrow"/>
          <w:sz w:val="24"/>
        </w:rPr>
        <w:t>r</w:t>
      </w:r>
      <w:r w:rsidR="00BE36D3" w:rsidRPr="00AB1AEE">
        <w:rPr>
          <w:rFonts w:ascii="Arial Narrow" w:hAnsi="Arial Narrow"/>
          <w:sz w:val="24"/>
        </w:rPr>
        <w:t>virksomhed</w:t>
      </w:r>
      <w:r w:rsidRPr="00AB1AEE">
        <w:rPr>
          <w:rFonts w:ascii="Arial Narrow" w:hAnsi="Arial Narrow"/>
          <w:sz w:val="24"/>
        </w:rPr>
        <w:t xml:space="preserve"> er fokus for del 1 af rapporteringen</w:t>
      </w:r>
      <w:r w:rsidR="00BE36D3" w:rsidRPr="00AB1AEE">
        <w:rPr>
          <w:rFonts w:ascii="Arial Narrow" w:hAnsi="Arial Narrow"/>
          <w:sz w:val="24"/>
        </w:rPr>
        <w:t xml:space="preserve">. Målet </w:t>
      </w:r>
      <w:r w:rsidRPr="00AB1AEE">
        <w:rPr>
          <w:rFonts w:ascii="Arial Narrow" w:hAnsi="Arial Narrow"/>
          <w:sz w:val="24"/>
        </w:rPr>
        <w:t xml:space="preserve">er </w:t>
      </w:r>
      <w:r w:rsidR="00BE36D3" w:rsidRPr="00AB1AEE">
        <w:rPr>
          <w:rFonts w:ascii="Arial Narrow" w:hAnsi="Arial Narrow"/>
          <w:sz w:val="24"/>
        </w:rPr>
        <w:t xml:space="preserve">at indfange </w:t>
      </w:r>
      <w:r w:rsidR="00AD7068" w:rsidRPr="00AB1AEE">
        <w:rPr>
          <w:rFonts w:ascii="Arial Narrow" w:hAnsi="Arial Narrow"/>
          <w:sz w:val="24"/>
        </w:rPr>
        <w:t xml:space="preserve">mulige </w:t>
      </w:r>
      <w:r w:rsidR="00BE36D3" w:rsidRPr="00AB1AEE">
        <w:rPr>
          <w:rFonts w:ascii="Arial Narrow" w:hAnsi="Arial Narrow"/>
          <w:sz w:val="24"/>
        </w:rPr>
        <w:t>resultater samt bidrag til forandringspr</w:t>
      </w:r>
      <w:r w:rsidR="00BE36D3" w:rsidRPr="00AB1AEE">
        <w:rPr>
          <w:rFonts w:ascii="Arial Narrow" w:hAnsi="Arial Narrow"/>
          <w:sz w:val="24"/>
        </w:rPr>
        <w:t>o</w:t>
      </w:r>
      <w:r w:rsidR="00BE36D3" w:rsidRPr="00AB1AEE">
        <w:rPr>
          <w:rFonts w:ascii="Arial Narrow" w:hAnsi="Arial Narrow"/>
          <w:sz w:val="24"/>
        </w:rPr>
        <w:t xml:space="preserve">cesser og producere et overblik gennem fortællinger og eksempler. </w:t>
      </w:r>
      <w:r w:rsidR="0067140E" w:rsidRPr="00AB1AEE">
        <w:rPr>
          <w:rFonts w:ascii="Arial Narrow" w:hAnsi="Arial Narrow"/>
          <w:sz w:val="24"/>
        </w:rPr>
        <w:t>Som udgangspunkt ønskes det at ne</w:t>
      </w:r>
      <w:r w:rsidR="0067140E" w:rsidRPr="00AB1AEE">
        <w:rPr>
          <w:rFonts w:ascii="Arial Narrow" w:hAnsi="Arial Narrow"/>
          <w:sz w:val="24"/>
        </w:rPr>
        <w:t>t</w:t>
      </w:r>
      <w:r w:rsidR="0067140E" w:rsidRPr="00AB1AEE">
        <w:rPr>
          <w:rFonts w:ascii="Arial Narrow" w:hAnsi="Arial Narrow"/>
          <w:sz w:val="24"/>
        </w:rPr>
        <w:t>værkene rapporterer fra en narrativ tilgang med reference til kvalitative indikatorer</w:t>
      </w:r>
      <w:r w:rsidR="006C1F92" w:rsidRPr="00AB1AEE">
        <w:rPr>
          <w:rFonts w:ascii="Arial Narrow" w:hAnsi="Arial Narrow"/>
          <w:sz w:val="24"/>
        </w:rPr>
        <w:t>,</w:t>
      </w:r>
      <w:r w:rsidR="0067140E" w:rsidRPr="00AB1AEE">
        <w:rPr>
          <w:rFonts w:ascii="Arial Narrow" w:hAnsi="Arial Narrow"/>
          <w:sz w:val="24"/>
        </w:rPr>
        <w:t xml:space="preserve"> der med fordel kan illustreres ved brug af cases, kva</w:t>
      </w:r>
      <w:r w:rsidR="0067140E" w:rsidRPr="00AB1AEE">
        <w:rPr>
          <w:rFonts w:ascii="Arial Narrow" w:hAnsi="Arial Narrow"/>
          <w:sz w:val="24"/>
        </w:rPr>
        <w:t>n</w:t>
      </w:r>
      <w:r w:rsidR="0067140E" w:rsidRPr="00AB1AEE">
        <w:rPr>
          <w:rFonts w:ascii="Arial Narrow" w:hAnsi="Arial Narrow"/>
          <w:sz w:val="24"/>
        </w:rPr>
        <w:t xml:space="preserve">titative data, konkrete resultater eller lign. </w:t>
      </w:r>
      <w:r w:rsidR="00BE36D3" w:rsidRPr="00AB1AEE">
        <w:rPr>
          <w:rFonts w:ascii="Arial Narrow" w:hAnsi="Arial Narrow"/>
          <w:sz w:val="24"/>
        </w:rPr>
        <w:t xml:space="preserve"> </w:t>
      </w:r>
    </w:p>
    <w:p w:rsidR="00B6086A" w:rsidRPr="00AB1AEE" w:rsidRDefault="00B6086A" w:rsidP="00BE36D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Der er nogen netværksinitiativer, der lægger stor vægt på kapacitetsudvikling og ingen eller meget lidt vægt på fort</w:t>
      </w:r>
      <w:r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>lervirksomhed – i sådanne tilfælde skal rapporten også lægge stor vægt på afsnittet om kapacitetsudvikling og ingen eller meget lidt vægt på afsnittet om fortalervirksomhed. Ligeledes vil fokus i rapporten være anderledes, hvis initiat</w:t>
      </w:r>
      <w:r>
        <w:rPr>
          <w:rFonts w:ascii="Arial Narrow" w:hAnsi="Arial Narrow"/>
          <w:sz w:val="24"/>
        </w:rPr>
        <w:t>i</w:t>
      </w:r>
      <w:r>
        <w:rPr>
          <w:rFonts w:ascii="Arial Narrow" w:hAnsi="Arial Narrow"/>
          <w:sz w:val="24"/>
        </w:rPr>
        <w:t xml:space="preserve">vet lægger stor vægt på fortalervirksomhed. </w:t>
      </w:r>
      <w:r w:rsidR="009B3B5E">
        <w:rPr>
          <w:rFonts w:ascii="Arial Narrow" w:hAnsi="Arial Narrow"/>
          <w:sz w:val="24"/>
        </w:rPr>
        <w:t>Det er derfor vigtigt, at rapporteringen tager udgangspunkt i netværksin</w:t>
      </w:r>
      <w:r w:rsidR="009B3B5E">
        <w:rPr>
          <w:rFonts w:ascii="Arial Narrow" w:hAnsi="Arial Narrow"/>
          <w:sz w:val="24"/>
        </w:rPr>
        <w:t>i</w:t>
      </w:r>
      <w:r w:rsidR="009B3B5E">
        <w:rPr>
          <w:rFonts w:ascii="Arial Narrow" w:hAnsi="Arial Narrow"/>
          <w:sz w:val="24"/>
        </w:rPr>
        <w:t>tiativets eget formål og fo</w:t>
      </w:r>
      <w:r w:rsidR="009B3B5E">
        <w:rPr>
          <w:rFonts w:ascii="Arial Narrow" w:hAnsi="Arial Narrow"/>
          <w:sz w:val="24"/>
        </w:rPr>
        <w:t>r</w:t>
      </w:r>
      <w:r w:rsidR="009B3B5E">
        <w:rPr>
          <w:rFonts w:ascii="Arial Narrow" w:hAnsi="Arial Narrow"/>
          <w:sz w:val="24"/>
        </w:rPr>
        <w:t>ventede resultater (outcomes). Det er ok at lade noget stå tomt!</w:t>
      </w:r>
      <w:r>
        <w:rPr>
          <w:rFonts w:ascii="Arial Narrow" w:hAnsi="Arial Narrow"/>
          <w:sz w:val="24"/>
        </w:rPr>
        <w:t xml:space="preserve"> </w:t>
      </w:r>
    </w:p>
    <w:p w:rsidR="00E04413" w:rsidRDefault="00E04413" w:rsidP="00E66CB1">
      <w:pPr>
        <w:rPr>
          <w:rFonts w:ascii="Arial Narrow" w:hAnsi="Arial Narrow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5A2C48" w:rsidRPr="00AB1AEE" w:rsidTr="00D32001">
        <w:trPr>
          <w:cantSplit/>
        </w:trPr>
        <w:tc>
          <w:tcPr>
            <w:tcW w:w="10388" w:type="dxa"/>
          </w:tcPr>
          <w:p w:rsidR="005A2C48" w:rsidRPr="00AB1AEE" w:rsidRDefault="00B00733" w:rsidP="00EC068D">
            <w:pPr>
              <w:pStyle w:val="Fodnoteteks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10</w:t>
            </w:r>
            <w:r w:rsidR="005A2C48" w:rsidRPr="00AB1AEE">
              <w:rPr>
                <w:rFonts w:ascii="Arial Narrow" w:hAnsi="Arial Narrow" w:cs="Arial"/>
                <w:b/>
                <w:bCs/>
                <w:sz w:val="24"/>
                <w:szCs w:val="24"/>
              </w:rPr>
              <w:t>.  Netværksarbejde og samarbejde</w:t>
            </w:r>
          </w:p>
        </w:tc>
      </w:tr>
      <w:tr w:rsidR="005A2C48" w:rsidRPr="00AB1AEE" w:rsidTr="00D32001">
        <w:trPr>
          <w:cantSplit/>
        </w:trPr>
        <w:tc>
          <w:tcPr>
            <w:tcW w:w="10388" w:type="dxa"/>
          </w:tcPr>
          <w:p w:rsidR="003C6303" w:rsidRPr="00AB1AEE" w:rsidRDefault="00B67007" w:rsidP="00B00733">
            <w:pPr>
              <w:pStyle w:val="Listeafsnit1"/>
              <w:ind w:left="0"/>
              <w:contextualSpacing/>
              <w:rPr>
                <w:rFonts w:ascii="Arial Narrow" w:hAnsi="Arial Narrow"/>
                <w:sz w:val="24"/>
              </w:rPr>
            </w:pPr>
            <w:r w:rsidRPr="00AB1AEE">
              <w:rPr>
                <w:rFonts w:ascii="Arial Narrow" w:hAnsi="Arial Narrow"/>
                <w:sz w:val="24"/>
              </w:rPr>
              <w:t xml:space="preserve">Hvordan </w:t>
            </w:r>
            <w:r w:rsidR="003C4D35" w:rsidRPr="00AB1AEE">
              <w:rPr>
                <w:rFonts w:ascii="Arial Narrow" w:hAnsi="Arial Narrow"/>
                <w:sz w:val="24"/>
              </w:rPr>
              <w:t xml:space="preserve">har </w:t>
            </w:r>
            <w:r w:rsidR="006801F1" w:rsidRPr="00AB1AEE">
              <w:rPr>
                <w:rFonts w:ascii="Arial Narrow" w:hAnsi="Arial Narrow"/>
                <w:sz w:val="24"/>
              </w:rPr>
              <w:t xml:space="preserve">netværkets </w:t>
            </w:r>
            <w:r w:rsidR="003C4D35" w:rsidRPr="00AB1AEE">
              <w:rPr>
                <w:rFonts w:ascii="Arial Narrow" w:hAnsi="Arial Narrow"/>
                <w:sz w:val="24"/>
              </w:rPr>
              <w:t>medlemsbas</w:t>
            </w:r>
            <w:r w:rsidR="006801F1" w:rsidRPr="00AB1AEE">
              <w:rPr>
                <w:rFonts w:ascii="Arial Narrow" w:hAnsi="Arial Narrow"/>
                <w:sz w:val="24"/>
              </w:rPr>
              <w:t>e</w:t>
            </w:r>
            <w:r w:rsidRPr="00AB1AEE">
              <w:rPr>
                <w:rFonts w:ascii="Arial Narrow" w:hAnsi="Arial Narrow"/>
                <w:sz w:val="24"/>
              </w:rPr>
              <w:t xml:space="preserve"> udviklet sig</w:t>
            </w:r>
            <w:r w:rsidR="0021751C" w:rsidRPr="00AB1AEE">
              <w:rPr>
                <w:rFonts w:ascii="Arial Narrow" w:hAnsi="Arial Narrow"/>
                <w:sz w:val="24"/>
              </w:rPr>
              <w:t xml:space="preserve"> </w:t>
            </w:r>
            <w:r w:rsidR="00E04413">
              <w:rPr>
                <w:rFonts w:ascii="Arial Narrow" w:hAnsi="Arial Narrow"/>
                <w:sz w:val="24"/>
              </w:rPr>
              <w:t xml:space="preserve">i rapporteringsperioden og hvad har det betydet </w:t>
            </w:r>
            <w:r w:rsidR="0021751C" w:rsidRPr="00AB1AEE">
              <w:rPr>
                <w:rFonts w:ascii="Arial Narrow" w:hAnsi="Arial Narrow"/>
                <w:sz w:val="24"/>
              </w:rPr>
              <w:t>bl.a.</w:t>
            </w:r>
            <w:r w:rsidR="00E04413">
              <w:rPr>
                <w:rFonts w:ascii="Arial Narrow" w:hAnsi="Arial Narrow"/>
                <w:sz w:val="24"/>
              </w:rPr>
              <w:t xml:space="preserve"> i forhold til</w:t>
            </w:r>
            <w:r w:rsidR="003C6303" w:rsidRPr="00AB1AEE">
              <w:rPr>
                <w:rFonts w:ascii="Arial Narrow" w:hAnsi="Arial Narrow"/>
                <w:sz w:val="24"/>
              </w:rPr>
              <w:t>:</w:t>
            </w:r>
            <w:r w:rsidR="00EA76ED" w:rsidRPr="00AB1AEE">
              <w:rPr>
                <w:rFonts w:ascii="Arial Narrow" w:hAnsi="Arial Narrow"/>
                <w:sz w:val="24"/>
              </w:rPr>
              <w:t xml:space="preserve"> </w:t>
            </w:r>
          </w:p>
          <w:p w:rsidR="0021751C" w:rsidRPr="00AB1AEE" w:rsidRDefault="003C6303" w:rsidP="00B00733">
            <w:pPr>
              <w:pStyle w:val="Listeafsnit1"/>
              <w:numPr>
                <w:ilvl w:val="0"/>
                <w:numId w:val="23"/>
              </w:numPr>
              <w:contextualSpacing/>
              <w:rPr>
                <w:rFonts w:ascii="Arial Narrow" w:hAnsi="Arial Narrow"/>
                <w:sz w:val="24"/>
                <w:vertAlign w:val="superscript"/>
              </w:rPr>
            </w:pPr>
            <w:r w:rsidRPr="00AB1AEE">
              <w:rPr>
                <w:rFonts w:ascii="Arial Narrow" w:hAnsi="Arial Narrow"/>
                <w:sz w:val="24"/>
              </w:rPr>
              <w:t>Antal</w:t>
            </w:r>
            <w:r w:rsidR="00B00733">
              <w:rPr>
                <w:rFonts w:ascii="Arial Narrow" w:hAnsi="Arial Narrow"/>
                <w:sz w:val="24"/>
              </w:rPr>
              <w:t xml:space="preserve"> og t</w:t>
            </w:r>
            <w:r w:rsidRPr="00AB1AEE">
              <w:rPr>
                <w:rFonts w:ascii="Arial Narrow" w:hAnsi="Arial Narrow"/>
                <w:sz w:val="24"/>
              </w:rPr>
              <w:t>ypologi</w:t>
            </w:r>
            <w:r w:rsidR="00AB1AEE" w:rsidRPr="00AB1AEE">
              <w:rPr>
                <w:rFonts w:ascii="Arial Narrow" w:hAnsi="Arial Narrow"/>
                <w:sz w:val="24"/>
              </w:rPr>
              <w:t xml:space="preserve"> (gruppering af medlemsorganisationer; professionelle, frivillig baseret, forskningsinstituti</w:t>
            </w:r>
            <w:r w:rsidR="00AB1AEE" w:rsidRPr="00AB1AEE">
              <w:rPr>
                <w:rFonts w:ascii="Arial Narrow" w:hAnsi="Arial Narrow"/>
                <w:sz w:val="24"/>
              </w:rPr>
              <w:t>o</w:t>
            </w:r>
            <w:r w:rsidR="00AB1AEE" w:rsidRPr="00AB1AEE">
              <w:rPr>
                <w:rFonts w:ascii="Arial Narrow" w:hAnsi="Arial Narrow"/>
                <w:sz w:val="24"/>
              </w:rPr>
              <w:t>ner, priv</w:t>
            </w:r>
            <w:r w:rsidR="00AB1AEE" w:rsidRPr="00AB1AEE">
              <w:rPr>
                <w:rFonts w:ascii="Arial Narrow" w:hAnsi="Arial Narrow"/>
                <w:sz w:val="24"/>
              </w:rPr>
              <w:t>a</w:t>
            </w:r>
            <w:r w:rsidR="00AB1AEE" w:rsidRPr="00AB1AEE">
              <w:rPr>
                <w:rFonts w:ascii="Arial Narrow" w:hAnsi="Arial Narrow"/>
                <w:sz w:val="24"/>
              </w:rPr>
              <w:t>te virksomheder, ..)</w:t>
            </w:r>
          </w:p>
          <w:p w:rsidR="0021751C" w:rsidRPr="00AB1AEE" w:rsidRDefault="00E04413" w:rsidP="00B00733">
            <w:pPr>
              <w:pStyle w:val="Listeafsnit1"/>
              <w:numPr>
                <w:ilvl w:val="0"/>
                <w:numId w:val="23"/>
              </w:numPr>
              <w:contextualSpacing/>
              <w:rPr>
                <w:rFonts w:ascii="Arial Narrow" w:hAnsi="Arial Narrow"/>
                <w:sz w:val="24"/>
                <w:vertAlign w:val="superscript"/>
              </w:rPr>
            </w:pPr>
            <w:r>
              <w:rPr>
                <w:rFonts w:ascii="Arial Narrow" w:hAnsi="Arial Narrow"/>
                <w:sz w:val="24"/>
              </w:rPr>
              <w:t>M</w:t>
            </w:r>
            <w:r w:rsidR="0021751C" w:rsidRPr="00AB1AEE">
              <w:rPr>
                <w:rFonts w:ascii="Arial Narrow" w:hAnsi="Arial Narrow"/>
                <w:sz w:val="24"/>
              </w:rPr>
              <w:t xml:space="preserve">edlemmernes involveringsgrad </w:t>
            </w:r>
            <w:r w:rsidR="008D09C1" w:rsidRPr="00AB1AEE">
              <w:rPr>
                <w:rFonts w:ascii="Arial Narrow" w:hAnsi="Arial Narrow"/>
                <w:sz w:val="24"/>
              </w:rPr>
              <w:t>(</w:t>
            </w:r>
            <w:r w:rsidR="0021751C" w:rsidRPr="00AB1AEE">
              <w:rPr>
                <w:rFonts w:ascii="Arial Narrow" w:hAnsi="Arial Narrow"/>
                <w:sz w:val="24"/>
              </w:rPr>
              <w:t xml:space="preserve">arbejdsredskab til dette formål </w:t>
            </w:r>
            <w:r>
              <w:rPr>
                <w:rFonts w:ascii="Arial Narrow" w:hAnsi="Arial Narrow"/>
                <w:sz w:val="24"/>
              </w:rPr>
              <w:t>er vedlagt formatet som bilag 2 – første år bruges som ’baseline’ for vurderingen af u</w:t>
            </w:r>
            <w:r>
              <w:rPr>
                <w:rFonts w:ascii="Arial Narrow" w:hAnsi="Arial Narrow"/>
                <w:sz w:val="24"/>
              </w:rPr>
              <w:t>d</w:t>
            </w:r>
            <w:r>
              <w:rPr>
                <w:rFonts w:ascii="Arial Narrow" w:hAnsi="Arial Narrow"/>
                <w:sz w:val="24"/>
              </w:rPr>
              <w:t>viklingen i den afsluttende rapport).</w:t>
            </w:r>
          </w:p>
          <w:p w:rsidR="005A2C48" w:rsidRPr="00AB1AEE" w:rsidRDefault="005A2C48" w:rsidP="004E1CC2">
            <w:pPr>
              <w:pStyle w:val="Fodnoteteks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67007" w:rsidRPr="00AB1AEE" w:rsidTr="00D32001">
        <w:trPr>
          <w:cantSplit/>
        </w:trPr>
        <w:tc>
          <w:tcPr>
            <w:tcW w:w="10388" w:type="dxa"/>
          </w:tcPr>
          <w:p w:rsidR="00B67007" w:rsidRPr="00AB1AEE" w:rsidRDefault="0060778C" w:rsidP="004E1CC2">
            <w:pPr>
              <w:pStyle w:val="Listeafsnit1"/>
              <w:ind w:left="0"/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Beskriv kort h</w:t>
            </w:r>
            <w:r w:rsidR="007A5AA2">
              <w:rPr>
                <w:rFonts w:ascii="Arial Narrow" w:hAnsi="Arial Narrow"/>
                <w:sz w:val="24"/>
              </w:rPr>
              <w:t xml:space="preserve">vem har deltaget i aktiviteterne og hvorfor det </w:t>
            </w:r>
            <w:r>
              <w:rPr>
                <w:rFonts w:ascii="Arial Narrow" w:hAnsi="Arial Narrow"/>
                <w:sz w:val="24"/>
              </w:rPr>
              <w:t xml:space="preserve">var </w:t>
            </w:r>
            <w:r w:rsidR="007A5AA2">
              <w:rPr>
                <w:rFonts w:ascii="Arial Narrow" w:hAnsi="Arial Narrow"/>
                <w:sz w:val="24"/>
              </w:rPr>
              <w:t xml:space="preserve">vigtigt at bringe dem sammen? </w:t>
            </w:r>
            <w:r>
              <w:rPr>
                <w:rFonts w:ascii="Arial Narrow" w:hAnsi="Arial Narrow"/>
                <w:sz w:val="24"/>
              </w:rPr>
              <w:t xml:space="preserve">Er der opstået nye samarbejdsrelationer? </w:t>
            </w:r>
            <w:r w:rsidR="007A5AA2">
              <w:rPr>
                <w:rFonts w:ascii="Arial Narrow" w:hAnsi="Arial Narrow"/>
                <w:sz w:val="24"/>
              </w:rPr>
              <w:t>Br</w:t>
            </w:r>
            <w:r w:rsidR="00E21C3E">
              <w:rPr>
                <w:rFonts w:ascii="Arial Narrow" w:hAnsi="Arial Narrow"/>
                <w:sz w:val="24"/>
              </w:rPr>
              <w:t xml:space="preserve">ug </w:t>
            </w:r>
            <w:r>
              <w:rPr>
                <w:rFonts w:ascii="Arial Narrow" w:hAnsi="Arial Narrow"/>
                <w:sz w:val="24"/>
              </w:rPr>
              <w:t xml:space="preserve">gerne </w:t>
            </w:r>
            <w:r w:rsidR="00E21C3E">
              <w:rPr>
                <w:rFonts w:ascii="Arial Narrow" w:hAnsi="Arial Narrow"/>
                <w:sz w:val="24"/>
              </w:rPr>
              <w:t>eksempler til at ill</w:t>
            </w:r>
            <w:r w:rsidR="00E21C3E">
              <w:rPr>
                <w:rFonts w:ascii="Arial Narrow" w:hAnsi="Arial Narrow"/>
                <w:sz w:val="24"/>
              </w:rPr>
              <w:t>u</w:t>
            </w:r>
            <w:r w:rsidR="00E21C3E">
              <w:rPr>
                <w:rFonts w:ascii="Arial Narrow" w:hAnsi="Arial Narrow"/>
                <w:sz w:val="24"/>
              </w:rPr>
              <w:t>strere</w:t>
            </w:r>
            <w:r w:rsidR="0067140E" w:rsidRPr="00AB1AEE">
              <w:rPr>
                <w:rFonts w:ascii="Arial Narrow" w:hAnsi="Arial Narrow"/>
                <w:sz w:val="24"/>
              </w:rPr>
              <w:t>:</w:t>
            </w:r>
          </w:p>
          <w:p w:rsidR="00B67007" w:rsidRPr="00AB1AEE" w:rsidRDefault="00B67007" w:rsidP="004E1CC2">
            <w:pPr>
              <w:pStyle w:val="Fodnoteteks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3C6303" w:rsidRPr="00AB1AEE" w:rsidTr="00E1268B">
        <w:trPr>
          <w:cantSplit/>
        </w:trPr>
        <w:tc>
          <w:tcPr>
            <w:tcW w:w="10388" w:type="dxa"/>
          </w:tcPr>
          <w:p w:rsidR="003C6303" w:rsidRPr="00AB1AEE" w:rsidRDefault="003C6303" w:rsidP="004E1CC2">
            <w:pPr>
              <w:pStyle w:val="Listeafsnit1"/>
              <w:ind w:left="0"/>
              <w:contextualSpacing/>
              <w:rPr>
                <w:rFonts w:ascii="Arial Narrow" w:hAnsi="Arial Narrow"/>
                <w:sz w:val="24"/>
              </w:rPr>
            </w:pPr>
            <w:r w:rsidRPr="00AB1AEE">
              <w:rPr>
                <w:rFonts w:ascii="Arial Narrow" w:hAnsi="Arial Narrow"/>
                <w:sz w:val="24"/>
              </w:rPr>
              <w:t>Beskriv hvordan medlemsorganisationerne</w:t>
            </w:r>
            <w:r w:rsidR="00C3104A">
              <w:rPr>
                <w:rFonts w:ascii="Arial Narrow" w:hAnsi="Arial Narrow"/>
                <w:sz w:val="24"/>
              </w:rPr>
              <w:t>/deltagende organisationer</w:t>
            </w:r>
            <w:r w:rsidRPr="00AB1AEE">
              <w:rPr>
                <w:rFonts w:ascii="Arial Narrow" w:hAnsi="Arial Narrow"/>
                <w:sz w:val="24"/>
              </w:rPr>
              <w:t xml:space="preserve"> har </w:t>
            </w:r>
            <w:r w:rsidR="00AD4891">
              <w:rPr>
                <w:rFonts w:ascii="Arial Narrow" w:hAnsi="Arial Narrow"/>
                <w:sz w:val="24"/>
              </w:rPr>
              <w:t>deltaget i planlægning og udførelse af akt</w:t>
            </w:r>
            <w:r w:rsidR="00AD4891">
              <w:rPr>
                <w:rFonts w:ascii="Arial Narrow" w:hAnsi="Arial Narrow"/>
                <w:sz w:val="24"/>
              </w:rPr>
              <w:t>i</w:t>
            </w:r>
            <w:r w:rsidR="00AD4891">
              <w:rPr>
                <w:rFonts w:ascii="Arial Narrow" w:hAnsi="Arial Narrow"/>
                <w:sz w:val="24"/>
              </w:rPr>
              <w:t>viteterne</w:t>
            </w:r>
            <w:r w:rsidR="00E21C3E">
              <w:rPr>
                <w:rFonts w:ascii="Arial Narrow" w:hAnsi="Arial Narrow"/>
                <w:sz w:val="24"/>
              </w:rPr>
              <w:t>. Brug e</w:t>
            </w:r>
            <w:r w:rsidR="00E21C3E">
              <w:rPr>
                <w:rFonts w:ascii="Arial Narrow" w:hAnsi="Arial Narrow"/>
                <w:sz w:val="24"/>
              </w:rPr>
              <w:t>k</w:t>
            </w:r>
            <w:r w:rsidR="00E21C3E">
              <w:rPr>
                <w:rFonts w:ascii="Arial Narrow" w:hAnsi="Arial Narrow"/>
                <w:sz w:val="24"/>
              </w:rPr>
              <w:t>sempler til at illustrere</w:t>
            </w:r>
            <w:r w:rsidRPr="00AB1AEE">
              <w:rPr>
                <w:rFonts w:ascii="Arial Narrow" w:hAnsi="Arial Narrow"/>
                <w:sz w:val="24"/>
              </w:rPr>
              <w:t>:</w:t>
            </w:r>
          </w:p>
          <w:p w:rsidR="003C6303" w:rsidRPr="00AB1AEE" w:rsidRDefault="003C6303" w:rsidP="004E1CC2">
            <w:pPr>
              <w:pStyle w:val="Listeafsnit1"/>
              <w:ind w:left="0"/>
              <w:contextualSpacing/>
              <w:rPr>
                <w:rFonts w:ascii="Arial Narrow" w:hAnsi="Arial Narrow"/>
                <w:sz w:val="24"/>
              </w:rPr>
            </w:pPr>
          </w:p>
        </w:tc>
      </w:tr>
      <w:tr w:rsidR="00B67007" w:rsidRPr="00AB1AEE" w:rsidTr="00D32001">
        <w:trPr>
          <w:cantSplit/>
        </w:trPr>
        <w:tc>
          <w:tcPr>
            <w:tcW w:w="10388" w:type="dxa"/>
          </w:tcPr>
          <w:p w:rsidR="003C6303" w:rsidRPr="00AB1AEE" w:rsidRDefault="00882E8F" w:rsidP="004E1CC2">
            <w:pPr>
              <w:pStyle w:val="Fodnotetek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AB1AEE">
              <w:rPr>
                <w:rFonts w:ascii="Arial Narrow" w:hAnsi="Arial Narrow" w:cs="Arial"/>
                <w:bCs/>
                <w:sz w:val="24"/>
                <w:szCs w:val="24"/>
              </w:rPr>
              <w:t xml:space="preserve">Fremhæv </w:t>
            </w:r>
            <w:r w:rsidR="00C3104A">
              <w:rPr>
                <w:rFonts w:ascii="Arial Narrow" w:hAnsi="Arial Narrow" w:cs="Arial"/>
                <w:bCs/>
                <w:sz w:val="24"/>
                <w:szCs w:val="24"/>
              </w:rPr>
              <w:t xml:space="preserve">netværkets/indsatsens </w:t>
            </w:r>
            <w:r w:rsidRPr="000B24C4">
              <w:rPr>
                <w:rFonts w:ascii="Arial Narrow" w:hAnsi="Arial Narrow" w:cs="Arial"/>
                <w:bCs/>
                <w:sz w:val="24"/>
                <w:szCs w:val="24"/>
              </w:rPr>
              <w:t xml:space="preserve">vigtigste </w:t>
            </w:r>
            <w:r w:rsidR="00F54BEF">
              <w:rPr>
                <w:rFonts w:ascii="Arial Narrow" w:hAnsi="Arial Narrow" w:cs="Arial"/>
                <w:bCs/>
                <w:sz w:val="24"/>
                <w:szCs w:val="24"/>
              </w:rPr>
              <w:t>eksterne samarbejder i bevillingsperioden</w:t>
            </w:r>
            <w:r w:rsidR="003C6303" w:rsidRPr="00AB1AEE">
              <w:rPr>
                <w:rFonts w:ascii="Arial Narrow" w:hAnsi="Arial Narrow" w:cs="Arial"/>
                <w:bCs/>
                <w:sz w:val="24"/>
                <w:szCs w:val="24"/>
              </w:rPr>
              <w:t xml:space="preserve"> f.eks.:</w:t>
            </w:r>
          </w:p>
          <w:p w:rsidR="003C6303" w:rsidRPr="003601EC" w:rsidRDefault="003C6303" w:rsidP="004E1CC2">
            <w:pPr>
              <w:pStyle w:val="Fodnotetekst"/>
              <w:numPr>
                <w:ilvl w:val="0"/>
                <w:numId w:val="24"/>
              </w:numPr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3601EC">
              <w:rPr>
                <w:rFonts w:ascii="Arial Narrow" w:hAnsi="Arial Narrow"/>
                <w:i/>
                <w:sz w:val="22"/>
                <w:szCs w:val="22"/>
              </w:rPr>
              <w:t>Hvorledes er syd-partnere søgt inddraget i netværkets aktiviteter i Danmark?</w:t>
            </w:r>
          </w:p>
          <w:p w:rsidR="003C6303" w:rsidRPr="003601EC" w:rsidRDefault="003C6303" w:rsidP="004E1CC2">
            <w:pPr>
              <w:pStyle w:val="Fodnotetekst"/>
              <w:numPr>
                <w:ilvl w:val="0"/>
                <w:numId w:val="24"/>
              </w:numPr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3601EC">
              <w:rPr>
                <w:rFonts w:ascii="Arial Narrow" w:hAnsi="Arial Narrow"/>
                <w:i/>
                <w:sz w:val="22"/>
                <w:szCs w:val="22"/>
              </w:rPr>
              <w:t>Hvilke samarbejdsrelationer og initiativer med andre netværk i Danmark har fundet sted?</w:t>
            </w:r>
          </w:p>
          <w:p w:rsidR="003C6303" w:rsidRPr="003601EC" w:rsidRDefault="003C6303" w:rsidP="004E1CC2">
            <w:pPr>
              <w:pStyle w:val="Fodnotetekst"/>
              <w:numPr>
                <w:ilvl w:val="0"/>
                <w:numId w:val="24"/>
              </w:numPr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3601EC">
              <w:rPr>
                <w:rFonts w:ascii="Arial Narrow" w:hAnsi="Arial Narrow"/>
                <w:i/>
                <w:sz w:val="22"/>
                <w:szCs w:val="22"/>
              </w:rPr>
              <w:t xml:space="preserve">Hvilke nye typer </w:t>
            </w:r>
            <w:r w:rsidR="006C1F92" w:rsidRPr="003601EC">
              <w:rPr>
                <w:rFonts w:ascii="Arial Narrow" w:hAnsi="Arial Narrow"/>
                <w:i/>
                <w:sz w:val="22"/>
                <w:szCs w:val="22"/>
              </w:rPr>
              <w:t>samarbejder</w:t>
            </w:r>
            <w:r w:rsidR="005C0B27" w:rsidRPr="003601EC">
              <w:rPr>
                <w:rFonts w:ascii="Arial Narrow" w:hAnsi="Arial Narrow"/>
                <w:i/>
                <w:sz w:val="22"/>
                <w:szCs w:val="22"/>
              </w:rPr>
              <w:t xml:space="preserve"> er</w:t>
            </w:r>
            <w:r w:rsidRPr="003601EC">
              <w:rPr>
                <w:rFonts w:ascii="Arial Narrow" w:hAnsi="Arial Narrow"/>
                <w:i/>
                <w:sz w:val="22"/>
                <w:szCs w:val="22"/>
              </w:rPr>
              <w:t xml:space="preserve"> etableret i nord og evt. syd i regi/affødt af netværk</w:t>
            </w:r>
            <w:r w:rsidRPr="003601EC">
              <w:rPr>
                <w:rFonts w:ascii="Arial Narrow" w:hAnsi="Arial Narrow"/>
                <w:i/>
                <w:sz w:val="22"/>
                <w:szCs w:val="22"/>
              </w:rPr>
              <w:t>e</w:t>
            </w:r>
            <w:r w:rsidRPr="003601EC">
              <w:rPr>
                <w:rFonts w:ascii="Arial Narrow" w:hAnsi="Arial Narrow"/>
                <w:i/>
                <w:sz w:val="22"/>
                <w:szCs w:val="22"/>
              </w:rPr>
              <w:t xml:space="preserve">ne? </w:t>
            </w:r>
          </w:p>
          <w:p w:rsidR="00B67007" w:rsidRPr="003601EC" w:rsidRDefault="003C6303" w:rsidP="004E1CC2">
            <w:pPr>
              <w:pStyle w:val="Fodnotetekst"/>
              <w:numPr>
                <w:ilvl w:val="0"/>
                <w:numId w:val="24"/>
              </w:numPr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3601EC">
              <w:rPr>
                <w:rFonts w:ascii="Arial Narrow" w:hAnsi="Arial Narrow"/>
                <w:i/>
                <w:sz w:val="22"/>
                <w:szCs w:val="22"/>
              </w:rPr>
              <w:t>Hvordan har samarbejdet mellem forskere og praktikere udviklet sig</w:t>
            </w:r>
            <w:r w:rsidR="006C1F92" w:rsidRPr="003601EC">
              <w:rPr>
                <w:rFonts w:ascii="Arial Narrow" w:hAnsi="Arial Narrow"/>
                <w:i/>
                <w:sz w:val="22"/>
                <w:szCs w:val="22"/>
              </w:rPr>
              <w:t>,</w:t>
            </w:r>
            <w:r w:rsidR="00EA76ED" w:rsidRPr="003601EC">
              <w:rPr>
                <w:rFonts w:ascii="Arial Narrow" w:hAnsi="Arial Narrow"/>
                <w:i/>
                <w:sz w:val="22"/>
                <w:szCs w:val="22"/>
              </w:rPr>
              <w:t xml:space="preserve"> og er der opstået konkrete samarbejdsproje</w:t>
            </w:r>
            <w:r w:rsidR="00EA76ED" w:rsidRPr="003601EC">
              <w:rPr>
                <w:rFonts w:ascii="Arial Narrow" w:hAnsi="Arial Narrow"/>
                <w:i/>
                <w:sz w:val="22"/>
                <w:szCs w:val="22"/>
              </w:rPr>
              <w:t>k</w:t>
            </w:r>
            <w:r w:rsidR="00EA76ED" w:rsidRPr="003601EC">
              <w:rPr>
                <w:rFonts w:ascii="Arial Narrow" w:hAnsi="Arial Narrow"/>
                <w:i/>
                <w:sz w:val="22"/>
                <w:szCs w:val="22"/>
              </w:rPr>
              <w:t>ter/initiativer</w:t>
            </w:r>
            <w:r w:rsidRPr="003601EC">
              <w:rPr>
                <w:rFonts w:ascii="Arial Narrow" w:hAnsi="Arial Narrow"/>
                <w:i/>
                <w:sz w:val="22"/>
                <w:szCs w:val="22"/>
              </w:rPr>
              <w:t>?</w:t>
            </w:r>
          </w:p>
          <w:p w:rsidR="003C6303" w:rsidRPr="00AB1AEE" w:rsidRDefault="003C6303" w:rsidP="004E1CC2">
            <w:pPr>
              <w:pStyle w:val="Fodnoteteks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D4891" w:rsidRPr="00AB1AEE" w:rsidTr="00D52139">
        <w:trPr>
          <w:cantSplit/>
        </w:trPr>
        <w:tc>
          <w:tcPr>
            <w:tcW w:w="10388" w:type="dxa"/>
          </w:tcPr>
          <w:p w:rsidR="00AD4891" w:rsidRPr="00AB1AEE" w:rsidRDefault="00B00733" w:rsidP="00D52139">
            <w:pPr>
              <w:pStyle w:val="Overskrift9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AD4891" w:rsidRPr="00AB1AEE">
              <w:rPr>
                <w:rFonts w:ascii="Arial Narrow" w:hAnsi="Arial Narrow"/>
                <w:sz w:val="24"/>
                <w:szCs w:val="24"/>
              </w:rPr>
              <w:t xml:space="preserve">.  Kapacitetsudvikling </w:t>
            </w:r>
          </w:p>
        </w:tc>
      </w:tr>
      <w:tr w:rsidR="00AD4891" w:rsidRPr="00AB1AEE" w:rsidTr="00D52139">
        <w:trPr>
          <w:cantSplit/>
        </w:trPr>
        <w:tc>
          <w:tcPr>
            <w:tcW w:w="10388" w:type="dxa"/>
          </w:tcPr>
          <w:p w:rsidR="00AD4891" w:rsidRPr="00AB1AEE" w:rsidRDefault="00AD4891" w:rsidP="004E1CC2">
            <w:pPr>
              <w:pStyle w:val="Listeafsnit1"/>
              <w:ind w:left="0"/>
              <w:contextualSpacing/>
              <w:rPr>
                <w:rFonts w:ascii="Arial Narrow" w:hAnsi="Arial Narrow"/>
                <w:sz w:val="24"/>
              </w:rPr>
            </w:pPr>
            <w:r w:rsidRPr="00AB1AEE">
              <w:rPr>
                <w:rFonts w:ascii="Arial Narrow" w:hAnsi="Arial Narrow"/>
                <w:sz w:val="24"/>
              </w:rPr>
              <w:t xml:space="preserve">Hvilke strategier for </w:t>
            </w:r>
            <w:r>
              <w:rPr>
                <w:rFonts w:ascii="Arial Narrow" w:hAnsi="Arial Narrow"/>
                <w:sz w:val="24"/>
              </w:rPr>
              <w:t>kompetence</w:t>
            </w:r>
            <w:r w:rsidRPr="00AB1AEE">
              <w:rPr>
                <w:rFonts w:ascii="Arial Narrow" w:hAnsi="Arial Narrow"/>
                <w:sz w:val="24"/>
              </w:rPr>
              <w:t xml:space="preserve">udvikling </w:t>
            </w:r>
            <w:r w:rsidR="00E04413">
              <w:rPr>
                <w:rFonts w:ascii="Arial Narrow" w:hAnsi="Arial Narrow"/>
                <w:sz w:val="24"/>
              </w:rPr>
              <w:t xml:space="preserve">har </w:t>
            </w:r>
            <w:r w:rsidRPr="00AB1AEE">
              <w:rPr>
                <w:rFonts w:ascii="Arial Narrow" w:hAnsi="Arial Narrow"/>
                <w:sz w:val="24"/>
              </w:rPr>
              <w:t>netværk</w:t>
            </w:r>
            <w:r w:rsidR="00E04413">
              <w:rPr>
                <w:rFonts w:ascii="Arial Narrow" w:hAnsi="Arial Narrow"/>
                <w:sz w:val="24"/>
              </w:rPr>
              <w:t>sinitiativet</w:t>
            </w:r>
            <w:r w:rsidR="00C3104A">
              <w:rPr>
                <w:rFonts w:ascii="Arial Narrow" w:hAnsi="Arial Narrow"/>
                <w:sz w:val="24"/>
              </w:rPr>
              <w:t>/den faglige indsats</w:t>
            </w:r>
            <w:r w:rsidR="00E04413">
              <w:rPr>
                <w:rFonts w:ascii="Arial Narrow" w:hAnsi="Arial Narrow"/>
                <w:sz w:val="24"/>
              </w:rPr>
              <w:t xml:space="preserve"> anvendt</w:t>
            </w:r>
            <w:r w:rsidRPr="00AB1AEE">
              <w:rPr>
                <w:rFonts w:ascii="Arial Narrow" w:hAnsi="Arial Narrow"/>
                <w:sz w:val="24"/>
              </w:rPr>
              <w:t xml:space="preserve"> (strategier for at styrke medlemmernes kapacitet ind</w:t>
            </w:r>
            <w:r w:rsidRPr="00AB1AEE">
              <w:rPr>
                <w:rFonts w:ascii="Arial Narrow" w:hAnsi="Arial Narrow"/>
                <w:sz w:val="24"/>
              </w:rPr>
              <w:t>i</w:t>
            </w:r>
            <w:r w:rsidRPr="00AB1AEE">
              <w:rPr>
                <w:rFonts w:ascii="Arial Narrow" w:hAnsi="Arial Narrow"/>
                <w:sz w:val="24"/>
              </w:rPr>
              <w:t>viduelt)?</w:t>
            </w:r>
          </w:p>
          <w:p w:rsidR="00AD4891" w:rsidRPr="00AB1AEE" w:rsidRDefault="00AD4891" w:rsidP="004E1CC2">
            <w:pPr>
              <w:pStyle w:val="Overskrift9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AD4891" w:rsidRPr="00AB1AEE" w:rsidTr="00D52139">
        <w:trPr>
          <w:cantSplit/>
        </w:trPr>
        <w:tc>
          <w:tcPr>
            <w:tcW w:w="10388" w:type="dxa"/>
          </w:tcPr>
          <w:p w:rsidR="00AD4891" w:rsidRPr="00AB1AEE" w:rsidRDefault="00AD4891" w:rsidP="004E1CC2">
            <w:pPr>
              <w:pStyle w:val="Listeafsnit1"/>
              <w:ind w:left="0"/>
              <w:contextualSpacing/>
              <w:rPr>
                <w:rFonts w:ascii="Arial Narrow" w:hAnsi="Arial Narrow"/>
                <w:sz w:val="24"/>
              </w:rPr>
            </w:pPr>
            <w:r w:rsidRPr="00B00733">
              <w:rPr>
                <w:rFonts w:ascii="Arial Narrow" w:hAnsi="Arial Narrow"/>
                <w:sz w:val="24"/>
              </w:rPr>
              <w:t>Hvis relevant</w:t>
            </w:r>
            <w:r w:rsidRPr="00AB1AEE">
              <w:rPr>
                <w:rFonts w:ascii="Arial Narrow" w:hAnsi="Arial Narrow"/>
                <w:sz w:val="24"/>
              </w:rPr>
              <w:t>, b</w:t>
            </w:r>
            <w:r w:rsidR="00E04413">
              <w:rPr>
                <w:rFonts w:ascii="Arial Narrow" w:hAnsi="Arial Narrow"/>
                <w:sz w:val="24"/>
              </w:rPr>
              <w:t>eskriv på hvilken måde netværksinitiativet</w:t>
            </w:r>
            <w:r w:rsidR="00C3104A">
              <w:rPr>
                <w:rFonts w:ascii="Arial Narrow" w:hAnsi="Arial Narrow"/>
                <w:sz w:val="24"/>
              </w:rPr>
              <w:t>/den faglige indsats</w:t>
            </w:r>
            <w:r w:rsidRPr="00AB1AEE">
              <w:rPr>
                <w:rFonts w:ascii="Arial Narrow" w:hAnsi="Arial Narrow"/>
                <w:sz w:val="24"/>
              </w:rPr>
              <w:t xml:space="preserve"> har forsøgt at bygge broer mellem ne</w:t>
            </w:r>
            <w:r w:rsidRPr="00AB1AEE">
              <w:rPr>
                <w:rFonts w:ascii="Arial Narrow" w:hAnsi="Arial Narrow"/>
                <w:sz w:val="24"/>
              </w:rPr>
              <w:t>t</w:t>
            </w:r>
            <w:r w:rsidRPr="00AB1AEE">
              <w:rPr>
                <w:rFonts w:ascii="Arial Narrow" w:hAnsi="Arial Narrow"/>
                <w:sz w:val="24"/>
              </w:rPr>
              <w:t xml:space="preserve">værksaktivitets-deltagernes kompetenceudvikling og medlemsorganisationens </w:t>
            </w:r>
            <w:r>
              <w:rPr>
                <w:rFonts w:ascii="Arial Narrow" w:hAnsi="Arial Narrow"/>
                <w:sz w:val="24"/>
              </w:rPr>
              <w:t>kapacitetsudvikling/</w:t>
            </w:r>
            <w:r w:rsidRPr="00AB1AEE">
              <w:rPr>
                <w:rFonts w:ascii="Arial Narrow" w:hAnsi="Arial Narrow"/>
                <w:sz w:val="24"/>
              </w:rPr>
              <w:t>organisatoriske pra</w:t>
            </w:r>
            <w:r w:rsidRPr="00AB1AEE">
              <w:rPr>
                <w:rFonts w:ascii="Arial Narrow" w:hAnsi="Arial Narrow"/>
                <w:sz w:val="24"/>
              </w:rPr>
              <w:t>k</w:t>
            </w:r>
            <w:r w:rsidRPr="00AB1AEE">
              <w:rPr>
                <w:rFonts w:ascii="Arial Narrow" w:hAnsi="Arial Narrow"/>
                <w:sz w:val="24"/>
              </w:rPr>
              <w:t xml:space="preserve">sis? </w:t>
            </w:r>
          </w:p>
          <w:p w:rsidR="00AD4891" w:rsidRPr="00AB1AEE" w:rsidRDefault="00AD4891" w:rsidP="004E1CC2">
            <w:pPr>
              <w:pStyle w:val="Overskrift9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AD4891" w:rsidRPr="00AB1AEE" w:rsidTr="00D52139">
        <w:trPr>
          <w:cantSplit/>
        </w:trPr>
        <w:tc>
          <w:tcPr>
            <w:tcW w:w="10388" w:type="dxa"/>
          </w:tcPr>
          <w:p w:rsidR="00AD4891" w:rsidRPr="00AB1AEE" w:rsidRDefault="00AD4891" w:rsidP="004E1CC2">
            <w:pPr>
              <w:pStyle w:val="Listeafsnit1"/>
              <w:ind w:left="0"/>
              <w:contextualSpacing/>
              <w:rPr>
                <w:rFonts w:ascii="Arial Narrow" w:hAnsi="Arial Narrow"/>
                <w:sz w:val="24"/>
              </w:rPr>
            </w:pPr>
            <w:r w:rsidRPr="00B00733">
              <w:rPr>
                <w:rFonts w:ascii="Arial Narrow" w:hAnsi="Arial Narrow"/>
                <w:sz w:val="24"/>
                <w:u w:val="single"/>
              </w:rPr>
              <w:t>Afsluttende rapport: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AB1AEE">
              <w:rPr>
                <w:rFonts w:ascii="Arial Narrow" w:hAnsi="Arial Narrow"/>
                <w:sz w:val="24"/>
              </w:rPr>
              <w:t>Giv en vurdering af hvorvidt medlemsorganisationernes</w:t>
            </w:r>
            <w:r w:rsidR="00C3104A">
              <w:rPr>
                <w:rFonts w:ascii="Arial Narrow" w:hAnsi="Arial Narrow"/>
                <w:sz w:val="24"/>
              </w:rPr>
              <w:t>/de deltagende organisationers</w:t>
            </w:r>
            <w:r w:rsidRPr="00AB1AEE">
              <w:rPr>
                <w:rFonts w:ascii="Arial Narrow" w:hAnsi="Arial Narrow"/>
                <w:sz w:val="24"/>
              </w:rPr>
              <w:t xml:space="preserve"> kapac</w:t>
            </w:r>
            <w:r w:rsidRPr="00AB1AEE">
              <w:rPr>
                <w:rFonts w:ascii="Arial Narrow" w:hAnsi="Arial Narrow"/>
                <w:sz w:val="24"/>
              </w:rPr>
              <w:t>i</w:t>
            </w:r>
            <w:r w:rsidRPr="00AB1AEE">
              <w:rPr>
                <w:rFonts w:ascii="Arial Narrow" w:hAnsi="Arial Narrow"/>
                <w:sz w:val="24"/>
              </w:rPr>
              <w:t xml:space="preserve">tetsudvikling har været påvirket af </w:t>
            </w:r>
            <w:r w:rsidR="00C3104A">
              <w:rPr>
                <w:rFonts w:ascii="Arial Narrow" w:hAnsi="Arial Narrow"/>
                <w:sz w:val="24"/>
              </w:rPr>
              <w:t>initiativets</w:t>
            </w:r>
            <w:r w:rsidRPr="00AB1AEE">
              <w:rPr>
                <w:rFonts w:ascii="Arial Narrow" w:hAnsi="Arial Narrow"/>
                <w:sz w:val="24"/>
              </w:rPr>
              <w:t xml:space="preserve"> aktiviteter</w:t>
            </w:r>
            <w:r w:rsidR="00E21C3E">
              <w:rPr>
                <w:rFonts w:ascii="Arial Narrow" w:hAnsi="Arial Narrow"/>
                <w:sz w:val="24"/>
              </w:rPr>
              <w:t xml:space="preserve">. Brug eksempler til at illustrere </w:t>
            </w:r>
            <w:r w:rsidRPr="00AB1AEE">
              <w:rPr>
                <w:rFonts w:ascii="Arial Narrow" w:hAnsi="Arial Narrow"/>
                <w:sz w:val="24"/>
              </w:rPr>
              <w:t xml:space="preserve">ændringer i politik, </w:t>
            </w:r>
            <w:r w:rsidR="00E21C3E">
              <w:rPr>
                <w:rFonts w:ascii="Arial Narrow" w:hAnsi="Arial Narrow"/>
                <w:sz w:val="24"/>
              </w:rPr>
              <w:t>organisat</w:t>
            </w:r>
            <w:r w:rsidR="00E21C3E">
              <w:rPr>
                <w:rFonts w:ascii="Arial Narrow" w:hAnsi="Arial Narrow"/>
                <w:sz w:val="24"/>
              </w:rPr>
              <w:t>o</w:t>
            </w:r>
            <w:r w:rsidR="00E21C3E">
              <w:rPr>
                <w:rFonts w:ascii="Arial Narrow" w:hAnsi="Arial Narrow"/>
                <w:sz w:val="24"/>
              </w:rPr>
              <w:t xml:space="preserve">risk </w:t>
            </w:r>
            <w:r w:rsidRPr="00AB1AEE">
              <w:rPr>
                <w:rFonts w:ascii="Arial Narrow" w:hAnsi="Arial Narrow"/>
                <w:sz w:val="24"/>
              </w:rPr>
              <w:t xml:space="preserve">praksis og </w:t>
            </w:r>
            <w:r w:rsidR="00E21C3E">
              <w:rPr>
                <w:rFonts w:ascii="Arial Narrow" w:hAnsi="Arial Narrow"/>
                <w:sz w:val="24"/>
              </w:rPr>
              <w:t xml:space="preserve">anvendelse af </w:t>
            </w:r>
            <w:r w:rsidRPr="00AB1AEE">
              <w:rPr>
                <w:rFonts w:ascii="Arial Narrow" w:hAnsi="Arial Narrow"/>
                <w:sz w:val="24"/>
              </w:rPr>
              <w:t>m</w:t>
            </w:r>
            <w:r w:rsidRPr="00AB1AEE">
              <w:rPr>
                <w:rFonts w:ascii="Arial Narrow" w:hAnsi="Arial Narrow"/>
                <w:sz w:val="24"/>
              </w:rPr>
              <w:t>e</w:t>
            </w:r>
            <w:r w:rsidRPr="00AB1AEE">
              <w:rPr>
                <w:rFonts w:ascii="Arial Narrow" w:hAnsi="Arial Narrow"/>
                <w:sz w:val="24"/>
              </w:rPr>
              <w:t>to</w:t>
            </w:r>
            <w:r w:rsidR="00E21C3E">
              <w:rPr>
                <w:rFonts w:ascii="Arial Narrow" w:hAnsi="Arial Narrow"/>
                <w:sz w:val="24"/>
              </w:rPr>
              <w:t>der</w:t>
            </w:r>
            <w:r w:rsidRPr="00AB1AEE">
              <w:rPr>
                <w:rFonts w:ascii="Arial Narrow" w:hAnsi="Arial Narrow"/>
                <w:sz w:val="24"/>
              </w:rPr>
              <w:t>:</w:t>
            </w:r>
          </w:p>
          <w:p w:rsidR="00AD4891" w:rsidRPr="00AB1AEE" w:rsidRDefault="00AD4891" w:rsidP="004E1CC2">
            <w:pPr>
              <w:pStyle w:val="Overskrift9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AD4891" w:rsidRPr="00AB1AEE" w:rsidTr="00D52139">
        <w:trPr>
          <w:cantSplit/>
        </w:trPr>
        <w:tc>
          <w:tcPr>
            <w:tcW w:w="10388" w:type="dxa"/>
          </w:tcPr>
          <w:p w:rsidR="00AD4891" w:rsidRPr="00AB1AEE" w:rsidRDefault="00AD4891" w:rsidP="004E1CC2">
            <w:pPr>
              <w:pStyle w:val="Listeafsnit1"/>
              <w:ind w:left="0"/>
              <w:contextualSpacing/>
              <w:rPr>
                <w:rFonts w:ascii="Arial Narrow" w:hAnsi="Arial Narrow"/>
                <w:sz w:val="24"/>
              </w:rPr>
            </w:pPr>
            <w:r w:rsidRPr="00AB1AEE">
              <w:rPr>
                <w:rFonts w:ascii="Arial Narrow" w:hAnsi="Arial Narrow"/>
                <w:sz w:val="24"/>
              </w:rPr>
              <w:t xml:space="preserve">På hvilke områder har </w:t>
            </w:r>
            <w:r w:rsidR="00C3104A">
              <w:rPr>
                <w:rFonts w:ascii="Arial Narrow" w:hAnsi="Arial Narrow"/>
                <w:sz w:val="24"/>
              </w:rPr>
              <w:t>(</w:t>
            </w:r>
            <w:r w:rsidRPr="00AB1AEE">
              <w:rPr>
                <w:rFonts w:ascii="Arial Narrow" w:hAnsi="Arial Narrow"/>
                <w:sz w:val="24"/>
              </w:rPr>
              <w:t>netværk</w:t>
            </w:r>
            <w:r w:rsidR="00E04413">
              <w:rPr>
                <w:rFonts w:ascii="Arial Narrow" w:hAnsi="Arial Narrow"/>
                <w:sz w:val="24"/>
              </w:rPr>
              <w:t>s</w:t>
            </w:r>
            <w:r w:rsidR="00C3104A">
              <w:rPr>
                <w:rFonts w:ascii="Arial Narrow" w:hAnsi="Arial Narrow"/>
                <w:sz w:val="24"/>
              </w:rPr>
              <w:t>)</w:t>
            </w:r>
            <w:r w:rsidR="00E04413">
              <w:rPr>
                <w:rFonts w:ascii="Arial Narrow" w:hAnsi="Arial Narrow"/>
                <w:sz w:val="24"/>
              </w:rPr>
              <w:t>initiativet</w:t>
            </w:r>
            <w:r w:rsidRPr="00AB1AEE">
              <w:rPr>
                <w:rFonts w:ascii="Arial Narrow" w:hAnsi="Arial Narrow"/>
                <w:sz w:val="24"/>
              </w:rPr>
              <w:t xml:space="preserve"> arbejdet med metodeudvikling og herunder rettighedsbaseret tilgang (RBA)? </w:t>
            </w:r>
          </w:p>
          <w:p w:rsidR="00AD4891" w:rsidRPr="00AB1AEE" w:rsidRDefault="00AD4891" w:rsidP="004E1CC2">
            <w:pPr>
              <w:pStyle w:val="Overskrift9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AD4891" w:rsidRPr="00AB1AEE" w:rsidTr="00D52139">
        <w:trPr>
          <w:cantSplit/>
        </w:trPr>
        <w:tc>
          <w:tcPr>
            <w:tcW w:w="10388" w:type="dxa"/>
          </w:tcPr>
          <w:p w:rsidR="00AD4891" w:rsidRPr="00AB1AEE" w:rsidRDefault="00AD4891" w:rsidP="004E1CC2">
            <w:pPr>
              <w:pStyle w:val="Listeafsnit1"/>
              <w:ind w:left="0"/>
              <w:contextualSpacing/>
              <w:rPr>
                <w:rFonts w:ascii="Arial Narrow" w:hAnsi="Arial Narrow"/>
                <w:sz w:val="24"/>
              </w:rPr>
            </w:pPr>
            <w:r w:rsidRPr="00AB1AEE">
              <w:rPr>
                <w:rFonts w:ascii="Arial Narrow" w:hAnsi="Arial Narrow"/>
                <w:sz w:val="24"/>
              </w:rPr>
              <w:t xml:space="preserve">Vidensdeling og kommunikation – </w:t>
            </w:r>
          </w:p>
          <w:p w:rsidR="00AD4891" w:rsidRPr="00AB1AEE" w:rsidRDefault="00AD4891" w:rsidP="004E1CC2">
            <w:pPr>
              <w:pStyle w:val="Listeafsnit1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4"/>
              </w:rPr>
            </w:pPr>
            <w:r w:rsidRPr="00AB1AEE">
              <w:rPr>
                <w:rFonts w:ascii="Arial Narrow" w:hAnsi="Arial Narrow"/>
                <w:sz w:val="24"/>
              </w:rPr>
              <w:t xml:space="preserve">På hvilken måde bidrager </w:t>
            </w:r>
            <w:r w:rsidR="00C3104A">
              <w:rPr>
                <w:rFonts w:ascii="Arial Narrow" w:hAnsi="Arial Narrow"/>
                <w:sz w:val="24"/>
              </w:rPr>
              <w:t>(</w:t>
            </w:r>
            <w:r w:rsidRPr="00AB1AEE">
              <w:rPr>
                <w:rFonts w:ascii="Arial Narrow" w:hAnsi="Arial Narrow"/>
                <w:sz w:val="24"/>
              </w:rPr>
              <w:t>netværk</w:t>
            </w:r>
            <w:r w:rsidR="00E04413">
              <w:rPr>
                <w:rFonts w:ascii="Arial Narrow" w:hAnsi="Arial Narrow"/>
                <w:sz w:val="24"/>
              </w:rPr>
              <w:t>s</w:t>
            </w:r>
            <w:r w:rsidR="00C3104A">
              <w:rPr>
                <w:rFonts w:ascii="Arial Narrow" w:hAnsi="Arial Narrow"/>
                <w:sz w:val="24"/>
              </w:rPr>
              <w:t>)</w:t>
            </w:r>
            <w:r w:rsidR="00E04413">
              <w:rPr>
                <w:rFonts w:ascii="Arial Narrow" w:hAnsi="Arial Narrow"/>
                <w:sz w:val="24"/>
              </w:rPr>
              <w:t>initiativet</w:t>
            </w:r>
            <w:r w:rsidRPr="00AB1AEE">
              <w:rPr>
                <w:rFonts w:ascii="Arial Narrow" w:hAnsi="Arial Narrow"/>
                <w:sz w:val="24"/>
              </w:rPr>
              <w:t xml:space="preserve"> til læring gennem identifikation og formidling af fagspecifikke ressourcer, kommunikation og disseminering (filtering)</w:t>
            </w:r>
            <w:r w:rsidR="00411AFC">
              <w:rPr>
                <w:rStyle w:val="Fodnotehenvisning"/>
                <w:rFonts w:ascii="Arial Narrow" w:hAnsi="Arial Narrow"/>
                <w:sz w:val="24"/>
              </w:rPr>
              <w:footnoteReference w:id="1"/>
            </w:r>
            <w:r w:rsidRPr="00AB1AEE">
              <w:rPr>
                <w:rFonts w:ascii="Arial Narrow" w:hAnsi="Arial Narrow"/>
                <w:sz w:val="24"/>
              </w:rPr>
              <w:t xml:space="preserve">? </w:t>
            </w:r>
          </w:p>
          <w:p w:rsidR="00AD4891" w:rsidRPr="00AB1AEE" w:rsidRDefault="00AD4891" w:rsidP="004E1CC2">
            <w:pPr>
              <w:pStyle w:val="Listeafsnit1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4"/>
              </w:rPr>
            </w:pPr>
            <w:r w:rsidRPr="00AB1AEE">
              <w:rPr>
                <w:rFonts w:ascii="Arial Narrow" w:eastAsia="Calibri" w:hAnsi="Arial Narrow"/>
                <w:sz w:val="24"/>
              </w:rPr>
              <w:t>Anfør vidensprodukter, som er udarbejdet i bevillingsperioden (herunder eventuelle studier, metoder, guid</w:t>
            </w:r>
            <w:r w:rsidRPr="00AB1AEE">
              <w:rPr>
                <w:rFonts w:ascii="Arial Narrow" w:eastAsia="Calibri" w:hAnsi="Arial Narrow"/>
                <w:sz w:val="24"/>
              </w:rPr>
              <w:t>e</w:t>
            </w:r>
            <w:r w:rsidRPr="00AB1AEE">
              <w:rPr>
                <w:rFonts w:ascii="Arial Narrow" w:eastAsia="Calibri" w:hAnsi="Arial Narrow"/>
                <w:sz w:val="24"/>
              </w:rPr>
              <w:t>lines, best practices, reviews og evalueringsrappo</w:t>
            </w:r>
            <w:r w:rsidRPr="00AB1AEE">
              <w:rPr>
                <w:rFonts w:ascii="Arial Narrow" w:eastAsia="Calibri" w:hAnsi="Arial Narrow"/>
                <w:sz w:val="24"/>
              </w:rPr>
              <w:t>r</w:t>
            </w:r>
            <w:r w:rsidRPr="00AB1AEE">
              <w:rPr>
                <w:rFonts w:ascii="Arial Narrow" w:eastAsia="Calibri" w:hAnsi="Arial Narrow"/>
                <w:sz w:val="24"/>
              </w:rPr>
              <w:t>ter).</w:t>
            </w:r>
            <w:r w:rsidR="005F711D">
              <w:rPr>
                <w:rFonts w:ascii="Arial Narrow" w:eastAsia="Calibri" w:hAnsi="Arial Narrow"/>
                <w:sz w:val="24"/>
              </w:rPr>
              <w:t xml:space="preserve"> Skrives op i bullet-form med fult titel på publikationen. </w:t>
            </w:r>
          </w:p>
          <w:p w:rsidR="00AD4891" w:rsidRPr="00AB1AEE" w:rsidRDefault="00AD4891" w:rsidP="004E1CC2">
            <w:pPr>
              <w:pStyle w:val="Overskrift9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AD4891" w:rsidRPr="00AB1AEE" w:rsidTr="00D52139">
        <w:trPr>
          <w:cantSplit/>
        </w:trPr>
        <w:tc>
          <w:tcPr>
            <w:tcW w:w="10388" w:type="dxa"/>
          </w:tcPr>
          <w:p w:rsidR="00AD4891" w:rsidRPr="00AB1AEE" w:rsidRDefault="00B00733" w:rsidP="00D52139">
            <w:pPr>
              <w:pStyle w:val="Overskrift9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12</w:t>
            </w:r>
            <w:r w:rsidR="004829A5">
              <w:rPr>
                <w:rFonts w:ascii="Arial Narrow" w:hAnsi="Arial Narrow"/>
                <w:sz w:val="24"/>
                <w:szCs w:val="24"/>
              </w:rPr>
              <w:t>.  N</w:t>
            </w:r>
            <w:r w:rsidR="00AD4891">
              <w:rPr>
                <w:rFonts w:ascii="Arial Narrow" w:hAnsi="Arial Narrow"/>
                <w:sz w:val="24"/>
                <w:szCs w:val="24"/>
              </w:rPr>
              <w:t>ytænkning</w:t>
            </w:r>
            <w:r w:rsidR="004829A5">
              <w:rPr>
                <w:rFonts w:ascii="Arial Narrow" w:hAnsi="Arial Narrow"/>
                <w:sz w:val="24"/>
                <w:szCs w:val="24"/>
              </w:rPr>
              <w:t xml:space="preserve"> og innovation</w:t>
            </w:r>
          </w:p>
        </w:tc>
      </w:tr>
      <w:tr w:rsidR="00AD4891" w:rsidRPr="00AB1AEE" w:rsidTr="00D52139">
        <w:trPr>
          <w:cantSplit/>
        </w:trPr>
        <w:tc>
          <w:tcPr>
            <w:tcW w:w="10388" w:type="dxa"/>
          </w:tcPr>
          <w:p w:rsidR="00AD4891" w:rsidRPr="00AB1AEE" w:rsidRDefault="00AD4891" w:rsidP="004E1CC2">
            <w:pPr>
              <w:pStyle w:val="Overskrift9"/>
              <w:rPr>
                <w:rFonts w:ascii="Arial Narrow" w:hAnsi="Arial Narrow"/>
                <w:b w:val="0"/>
                <w:sz w:val="24"/>
                <w:szCs w:val="24"/>
              </w:rPr>
            </w:pPr>
            <w:r w:rsidRPr="00AB1AEE">
              <w:rPr>
                <w:rFonts w:ascii="Arial Narrow" w:hAnsi="Arial Narrow"/>
                <w:b w:val="0"/>
                <w:sz w:val="24"/>
                <w:szCs w:val="24"/>
              </w:rPr>
              <w:t>Beskriv eksempler på fornyelse og nytænkning i måderne som netværket fungerer på (netværkspra</w:t>
            </w:r>
            <w:r w:rsidRPr="00AB1AEE">
              <w:rPr>
                <w:rFonts w:ascii="Arial Narrow" w:hAnsi="Arial Narrow"/>
                <w:b w:val="0"/>
                <w:sz w:val="24"/>
                <w:szCs w:val="24"/>
              </w:rPr>
              <w:t>k</w:t>
            </w:r>
            <w:r w:rsidRPr="00AB1AEE">
              <w:rPr>
                <w:rFonts w:ascii="Arial Narrow" w:hAnsi="Arial Narrow"/>
                <w:b w:val="0"/>
                <w:sz w:val="24"/>
                <w:szCs w:val="24"/>
              </w:rPr>
              <w:t>sis)</w:t>
            </w:r>
          </w:p>
          <w:p w:rsidR="00AD4891" w:rsidRPr="00AB1AEE" w:rsidRDefault="00AD4891" w:rsidP="004E1CC2">
            <w:pPr>
              <w:rPr>
                <w:rFonts w:ascii="Arial Narrow" w:hAnsi="Arial Narrow"/>
                <w:sz w:val="24"/>
              </w:rPr>
            </w:pPr>
          </w:p>
        </w:tc>
      </w:tr>
      <w:tr w:rsidR="00AD4891" w:rsidRPr="00AB1AEE" w:rsidTr="00D52139">
        <w:trPr>
          <w:cantSplit/>
        </w:trPr>
        <w:tc>
          <w:tcPr>
            <w:tcW w:w="10388" w:type="dxa"/>
          </w:tcPr>
          <w:p w:rsidR="00AD4891" w:rsidRPr="00AB1AEE" w:rsidRDefault="00ED3D78" w:rsidP="004E1CC2">
            <w:pPr>
              <w:pStyle w:val="Overskrift9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D3D78">
              <w:rPr>
                <w:rFonts w:ascii="Arial Narrow" w:hAnsi="Arial Narrow"/>
                <w:b w:val="0"/>
                <w:sz w:val="24"/>
                <w:szCs w:val="24"/>
                <w:u w:val="single"/>
              </w:rPr>
              <w:t>Afsluttende rapport: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="00AD4891" w:rsidRPr="00AB1AEE">
              <w:rPr>
                <w:rFonts w:ascii="Arial Narrow" w:hAnsi="Arial Narrow"/>
                <w:b w:val="0"/>
                <w:sz w:val="24"/>
                <w:szCs w:val="24"/>
              </w:rPr>
              <w:t>Har der været eksempler på social innovation</w:t>
            </w:r>
            <w:r w:rsidR="00AD4891" w:rsidRPr="00AB1AEE">
              <w:rPr>
                <w:rStyle w:val="Fodnotehenvisning"/>
                <w:rFonts w:ascii="Arial Narrow" w:hAnsi="Arial Narrow"/>
                <w:b w:val="0"/>
                <w:sz w:val="24"/>
                <w:szCs w:val="24"/>
              </w:rPr>
              <w:footnoteReference w:id="2"/>
            </w:r>
            <w:r w:rsidR="00AD4891" w:rsidRPr="00AB1AEE">
              <w:rPr>
                <w:rFonts w:ascii="Arial Narrow" w:hAnsi="Arial Narrow"/>
                <w:b w:val="0"/>
                <w:sz w:val="24"/>
                <w:szCs w:val="24"/>
              </w:rPr>
              <w:t xml:space="preserve"> i fht. </w:t>
            </w:r>
            <w:r w:rsidR="0093395F" w:rsidRPr="00AB1AEE">
              <w:rPr>
                <w:rFonts w:ascii="Arial Narrow" w:hAnsi="Arial Narrow"/>
                <w:b w:val="0"/>
                <w:sz w:val="24"/>
                <w:szCs w:val="24"/>
              </w:rPr>
              <w:t>N</w:t>
            </w:r>
            <w:r w:rsidR="00AD4891" w:rsidRPr="00AB1AEE">
              <w:rPr>
                <w:rFonts w:ascii="Arial Narrow" w:hAnsi="Arial Narrow"/>
                <w:b w:val="0"/>
                <w:sz w:val="24"/>
                <w:szCs w:val="24"/>
              </w:rPr>
              <w:t>etværkets tema (innovative løsninger på udfo</w:t>
            </w:r>
            <w:r w:rsidR="00AD4891" w:rsidRPr="00AB1AEE">
              <w:rPr>
                <w:rFonts w:ascii="Arial Narrow" w:hAnsi="Arial Narrow"/>
                <w:b w:val="0"/>
                <w:sz w:val="24"/>
                <w:szCs w:val="24"/>
              </w:rPr>
              <w:t>r</w:t>
            </w:r>
            <w:r w:rsidR="00AD4891" w:rsidRPr="00AB1AEE">
              <w:rPr>
                <w:rFonts w:ascii="Arial Narrow" w:hAnsi="Arial Narrow"/>
                <w:b w:val="0"/>
                <w:sz w:val="24"/>
                <w:szCs w:val="24"/>
              </w:rPr>
              <w:t>dringerne). Hvis ja, beskriv hvordan netværket har faciliteret processer eller fora der har ført til denne sociale innov</w:t>
            </w:r>
            <w:r w:rsidR="00AD4891" w:rsidRPr="00AB1AEE">
              <w:rPr>
                <w:rFonts w:ascii="Arial Narrow" w:hAnsi="Arial Narrow"/>
                <w:b w:val="0"/>
                <w:sz w:val="24"/>
                <w:szCs w:val="24"/>
              </w:rPr>
              <w:t>a</w:t>
            </w:r>
            <w:r w:rsidR="00AD4891" w:rsidRPr="00AB1AEE">
              <w:rPr>
                <w:rFonts w:ascii="Arial Narrow" w:hAnsi="Arial Narrow"/>
                <w:b w:val="0"/>
                <w:sz w:val="24"/>
                <w:szCs w:val="24"/>
              </w:rPr>
              <w:t>tion?</w:t>
            </w:r>
          </w:p>
          <w:p w:rsidR="000B24C4" w:rsidRPr="00AB1AEE" w:rsidRDefault="000B24C4" w:rsidP="004E1CC2">
            <w:pPr>
              <w:rPr>
                <w:rFonts w:ascii="Arial Narrow" w:hAnsi="Arial Narrow"/>
                <w:sz w:val="24"/>
              </w:rPr>
            </w:pPr>
          </w:p>
        </w:tc>
      </w:tr>
      <w:tr w:rsidR="005A2C48" w:rsidRPr="00AB1AEE" w:rsidTr="00D32001">
        <w:trPr>
          <w:cantSplit/>
        </w:trPr>
        <w:tc>
          <w:tcPr>
            <w:tcW w:w="10388" w:type="dxa"/>
          </w:tcPr>
          <w:p w:rsidR="005A2C48" w:rsidRPr="00AB1AEE" w:rsidRDefault="00B00733" w:rsidP="00EC068D">
            <w:pPr>
              <w:pStyle w:val="Fodnoteteks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13</w:t>
            </w:r>
            <w:r w:rsidR="005A2C48" w:rsidRPr="00AB1AEE">
              <w:rPr>
                <w:rFonts w:ascii="Arial Narrow" w:hAnsi="Arial Narrow" w:cs="Arial"/>
                <w:b/>
                <w:bCs/>
                <w:sz w:val="24"/>
                <w:szCs w:val="24"/>
              </w:rPr>
              <w:t>.  Fortalervirksomhed</w:t>
            </w:r>
          </w:p>
        </w:tc>
      </w:tr>
      <w:tr w:rsidR="00B67007" w:rsidRPr="00AB1AEE" w:rsidTr="00D32001">
        <w:trPr>
          <w:cantSplit/>
        </w:trPr>
        <w:tc>
          <w:tcPr>
            <w:tcW w:w="10388" w:type="dxa"/>
          </w:tcPr>
          <w:p w:rsidR="00B67007" w:rsidRPr="00AB1AEE" w:rsidRDefault="00B67007" w:rsidP="004E1CC2">
            <w:pPr>
              <w:pStyle w:val="Listeafsnit1"/>
              <w:ind w:left="0"/>
              <w:contextualSpacing/>
              <w:rPr>
                <w:rFonts w:ascii="Arial Narrow" w:hAnsi="Arial Narrow"/>
                <w:sz w:val="24"/>
              </w:rPr>
            </w:pPr>
            <w:r w:rsidRPr="00AB1AEE">
              <w:rPr>
                <w:rFonts w:ascii="Arial Narrow" w:hAnsi="Arial Narrow"/>
                <w:sz w:val="24"/>
              </w:rPr>
              <w:t xml:space="preserve">Hvilke fortalermålsætninger har netværket haft </w:t>
            </w:r>
            <w:r w:rsidR="006451BA" w:rsidRPr="00AB1AEE">
              <w:rPr>
                <w:rFonts w:ascii="Arial Narrow" w:hAnsi="Arial Narrow"/>
                <w:sz w:val="24"/>
              </w:rPr>
              <w:t xml:space="preserve">eller forfulgt </w:t>
            </w:r>
            <w:r w:rsidRPr="00AB1AEE">
              <w:rPr>
                <w:rFonts w:ascii="Arial Narrow" w:hAnsi="Arial Narrow"/>
                <w:sz w:val="24"/>
              </w:rPr>
              <w:t>i perioden (politik og d</w:t>
            </w:r>
            <w:r w:rsidRPr="00AB1AEE">
              <w:rPr>
                <w:rFonts w:ascii="Arial Narrow" w:hAnsi="Arial Narrow"/>
                <w:sz w:val="24"/>
              </w:rPr>
              <w:t>e</w:t>
            </w:r>
            <w:r w:rsidRPr="00AB1AEE">
              <w:rPr>
                <w:rFonts w:ascii="Arial Narrow" w:hAnsi="Arial Narrow"/>
                <w:sz w:val="24"/>
              </w:rPr>
              <w:t>bat)?</w:t>
            </w:r>
          </w:p>
          <w:p w:rsidR="00B67007" w:rsidRPr="00AB1AEE" w:rsidRDefault="00B67007" w:rsidP="004E1CC2">
            <w:pPr>
              <w:pStyle w:val="Fodnotetek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67007" w:rsidRPr="00AB1AEE" w:rsidTr="00D32001">
        <w:trPr>
          <w:cantSplit/>
        </w:trPr>
        <w:tc>
          <w:tcPr>
            <w:tcW w:w="10388" w:type="dxa"/>
          </w:tcPr>
          <w:p w:rsidR="00B67007" w:rsidRPr="00AB1AEE" w:rsidRDefault="00B67007" w:rsidP="004E1CC2">
            <w:pPr>
              <w:pStyle w:val="Listeafsnit1"/>
              <w:ind w:left="0"/>
              <w:contextualSpacing/>
              <w:rPr>
                <w:rFonts w:ascii="Arial Narrow" w:hAnsi="Arial Narrow"/>
                <w:sz w:val="24"/>
              </w:rPr>
            </w:pPr>
            <w:r w:rsidRPr="00AB1AEE">
              <w:rPr>
                <w:rFonts w:ascii="Arial Narrow" w:hAnsi="Arial Narrow"/>
                <w:sz w:val="24"/>
              </w:rPr>
              <w:t>Hvilke fortalerstrategier har netværket b</w:t>
            </w:r>
            <w:r w:rsidR="006801F1" w:rsidRPr="00AB1AEE">
              <w:rPr>
                <w:rFonts w:ascii="Arial Narrow" w:hAnsi="Arial Narrow"/>
                <w:sz w:val="24"/>
              </w:rPr>
              <w:t>rugt/anvendt</w:t>
            </w:r>
            <w:r w:rsidRPr="00AB1AEE">
              <w:rPr>
                <w:rFonts w:ascii="Arial Narrow" w:hAnsi="Arial Narrow"/>
                <w:sz w:val="24"/>
              </w:rPr>
              <w:t xml:space="preserve"> i peri</w:t>
            </w:r>
            <w:r w:rsidRPr="00AB1AEE">
              <w:rPr>
                <w:rFonts w:ascii="Arial Narrow" w:hAnsi="Arial Narrow"/>
                <w:sz w:val="24"/>
              </w:rPr>
              <w:t>o</w:t>
            </w:r>
            <w:r w:rsidR="006451BA" w:rsidRPr="00AB1AEE">
              <w:rPr>
                <w:rFonts w:ascii="Arial Narrow" w:hAnsi="Arial Narrow"/>
                <w:sz w:val="24"/>
              </w:rPr>
              <w:t>den:</w:t>
            </w:r>
          </w:p>
          <w:p w:rsidR="006451BA" w:rsidRPr="00AB1AEE" w:rsidRDefault="006451BA" w:rsidP="004E1CC2">
            <w:pPr>
              <w:pStyle w:val="Listeafsnit1"/>
              <w:numPr>
                <w:ilvl w:val="0"/>
                <w:numId w:val="25"/>
              </w:numPr>
              <w:contextualSpacing/>
              <w:rPr>
                <w:rFonts w:ascii="Arial Narrow" w:hAnsi="Arial Narrow"/>
                <w:sz w:val="24"/>
              </w:rPr>
            </w:pPr>
            <w:r w:rsidRPr="00AB1AEE">
              <w:rPr>
                <w:rFonts w:ascii="Arial Narrow" w:hAnsi="Arial Narrow"/>
                <w:sz w:val="24"/>
              </w:rPr>
              <w:t>På hvilken måde og med hvilke midler har netværk</w:t>
            </w:r>
            <w:r w:rsidR="00F54BEF">
              <w:rPr>
                <w:rFonts w:ascii="Arial Narrow" w:hAnsi="Arial Narrow"/>
                <w:sz w:val="24"/>
              </w:rPr>
              <w:t>sinitiativet</w:t>
            </w:r>
            <w:r w:rsidRPr="00AB1AEE">
              <w:rPr>
                <w:rFonts w:ascii="Arial Narrow" w:hAnsi="Arial Narrow"/>
                <w:sz w:val="24"/>
              </w:rPr>
              <w:t xml:space="preserve"> </w:t>
            </w:r>
            <w:r w:rsidR="009336FE" w:rsidRPr="00AB1AEE">
              <w:rPr>
                <w:rFonts w:ascii="Arial Narrow" w:hAnsi="Arial Narrow"/>
                <w:sz w:val="24"/>
              </w:rPr>
              <w:t xml:space="preserve">søgt at </w:t>
            </w:r>
            <w:r w:rsidRPr="00AB1AEE">
              <w:rPr>
                <w:rFonts w:ascii="Arial Narrow" w:hAnsi="Arial Narrow"/>
                <w:sz w:val="24"/>
              </w:rPr>
              <w:t>s</w:t>
            </w:r>
            <w:r w:rsidR="009336FE" w:rsidRPr="00AB1AEE">
              <w:rPr>
                <w:rFonts w:ascii="Arial Narrow" w:hAnsi="Arial Narrow"/>
                <w:sz w:val="24"/>
              </w:rPr>
              <w:t>ætte</w:t>
            </w:r>
            <w:r w:rsidRPr="00AB1AEE">
              <w:rPr>
                <w:rFonts w:ascii="Arial Narrow" w:hAnsi="Arial Narrow"/>
                <w:sz w:val="24"/>
              </w:rPr>
              <w:t xml:space="preserve"> emner på den politiske dagsorden og påvirket politiske aktører, processer og resultater (Politikudvikling)?</w:t>
            </w:r>
          </w:p>
          <w:p w:rsidR="006451BA" w:rsidRPr="00AB1AEE" w:rsidRDefault="006451BA" w:rsidP="004E1CC2">
            <w:pPr>
              <w:pStyle w:val="Listeafsnit1"/>
              <w:numPr>
                <w:ilvl w:val="0"/>
                <w:numId w:val="25"/>
              </w:numPr>
              <w:contextualSpacing/>
              <w:rPr>
                <w:rFonts w:ascii="Arial Narrow" w:hAnsi="Arial Narrow"/>
                <w:sz w:val="24"/>
              </w:rPr>
            </w:pPr>
            <w:r w:rsidRPr="00AB1AEE">
              <w:rPr>
                <w:rFonts w:ascii="Arial Narrow" w:hAnsi="Arial Narrow"/>
                <w:sz w:val="24"/>
              </w:rPr>
              <w:t>På hvilken måde og med hvilke midle</w:t>
            </w:r>
            <w:r w:rsidR="0067140E" w:rsidRPr="00AB1AEE">
              <w:rPr>
                <w:rFonts w:ascii="Arial Narrow" w:hAnsi="Arial Narrow"/>
                <w:sz w:val="24"/>
              </w:rPr>
              <w:t>r har</w:t>
            </w:r>
            <w:r w:rsidRPr="00AB1AEE">
              <w:rPr>
                <w:rFonts w:ascii="Arial Narrow" w:hAnsi="Arial Narrow"/>
                <w:sz w:val="24"/>
              </w:rPr>
              <w:t xml:space="preserve"> netværk</w:t>
            </w:r>
            <w:r w:rsidR="00F54BEF">
              <w:rPr>
                <w:rFonts w:ascii="Arial Narrow" w:hAnsi="Arial Narrow"/>
                <w:sz w:val="24"/>
              </w:rPr>
              <w:t>sinitiativet</w:t>
            </w:r>
            <w:r w:rsidRPr="00AB1AEE">
              <w:rPr>
                <w:rFonts w:ascii="Arial Narrow" w:hAnsi="Arial Narrow"/>
                <w:sz w:val="24"/>
              </w:rPr>
              <w:t xml:space="preserve"> påvirket debatten indenfor ressourceba</w:t>
            </w:r>
            <w:r w:rsidR="0067140E" w:rsidRPr="00AB1AEE">
              <w:rPr>
                <w:rFonts w:ascii="Arial Narrow" w:hAnsi="Arial Narrow"/>
                <w:sz w:val="24"/>
              </w:rPr>
              <w:t>sen (Debat internt</w:t>
            </w:r>
            <w:r w:rsidRPr="00AB1AEE">
              <w:rPr>
                <w:rFonts w:ascii="Arial Narrow" w:hAnsi="Arial Narrow"/>
                <w:sz w:val="24"/>
              </w:rPr>
              <w:t xml:space="preserve"> i miljøet)?</w:t>
            </w:r>
          </w:p>
          <w:p w:rsidR="006451BA" w:rsidRPr="00AB1AEE" w:rsidRDefault="006451BA" w:rsidP="004E1CC2">
            <w:pPr>
              <w:pStyle w:val="Listeafsnit1"/>
              <w:numPr>
                <w:ilvl w:val="0"/>
                <w:numId w:val="25"/>
              </w:numPr>
              <w:ind w:left="714" w:hanging="357"/>
              <w:contextualSpacing/>
              <w:rPr>
                <w:rFonts w:ascii="Arial Narrow" w:hAnsi="Arial Narrow"/>
                <w:sz w:val="24"/>
              </w:rPr>
            </w:pPr>
            <w:r w:rsidRPr="00AB1AEE">
              <w:rPr>
                <w:rFonts w:ascii="Arial Narrow" w:hAnsi="Arial Narrow"/>
                <w:sz w:val="24"/>
              </w:rPr>
              <w:t xml:space="preserve"> På hvilken måde og</w:t>
            </w:r>
            <w:r w:rsidR="0067140E" w:rsidRPr="00AB1AEE">
              <w:rPr>
                <w:rFonts w:ascii="Arial Narrow" w:hAnsi="Arial Narrow"/>
                <w:sz w:val="24"/>
              </w:rPr>
              <w:t xml:space="preserve"> med hvilke midler har</w:t>
            </w:r>
            <w:r w:rsidRPr="00AB1AEE">
              <w:rPr>
                <w:rFonts w:ascii="Arial Narrow" w:hAnsi="Arial Narrow"/>
                <w:sz w:val="24"/>
              </w:rPr>
              <w:t xml:space="preserve"> netværk</w:t>
            </w:r>
            <w:r w:rsidR="00F54BEF">
              <w:rPr>
                <w:rFonts w:ascii="Arial Narrow" w:hAnsi="Arial Narrow"/>
                <w:sz w:val="24"/>
              </w:rPr>
              <w:t>sinitiativet</w:t>
            </w:r>
            <w:r w:rsidRPr="00AB1AEE">
              <w:rPr>
                <w:rFonts w:ascii="Arial Narrow" w:hAnsi="Arial Narrow"/>
                <w:sz w:val="24"/>
              </w:rPr>
              <w:t xml:space="preserve"> påvirket debatten i den bredere offentlighed (Offentlig debat)?</w:t>
            </w:r>
          </w:p>
          <w:p w:rsidR="00B67007" w:rsidRPr="00AB1AEE" w:rsidRDefault="00B67007" w:rsidP="004E1CC2">
            <w:pPr>
              <w:pStyle w:val="Fodnotetek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65E3F" w:rsidRPr="00AB1AEE" w:rsidRDefault="00965E3F" w:rsidP="00E66CB1">
      <w:pPr>
        <w:pStyle w:val="Overskrift4"/>
        <w:rPr>
          <w:rFonts w:ascii="Arial Narrow" w:hAnsi="Arial Narrow"/>
          <w:sz w:val="24"/>
        </w:rPr>
      </w:pPr>
    </w:p>
    <w:p w:rsidR="00A87D49" w:rsidRPr="00AB1AEE" w:rsidRDefault="00A87D49" w:rsidP="00A87D49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6779"/>
        <w:gridCol w:w="1686"/>
      </w:tblGrid>
      <w:tr w:rsidR="00823955" w:rsidRPr="00AB1AEE" w:rsidTr="00A57C0F">
        <w:tc>
          <w:tcPr>
            <w:tcW w:w="10421" w:type="dxa"/>
            <w:gridSpan w:val="3"/>
          </w:tcPr>
          <w:p w:rsidR="00213B30" w:rsidRDefault="00823955" w:rsidP="00823955">
            <w:pPr>
              <w:pStyle w:val="Overskrift4"/>
              <w:jc w:val="left"/>
              <w:rPr>
                <w:rFonts w:ascii="Arial Narrow" w:eastAsia="Calibri" w:hAnsi="Arial Narrow"/>
                <w:sz w:val="24"/>
              </w:rPr>
            </w:pPr>
            <w:r w:rsidRPr="00AB1AEE">
              <w:rPr>
                <w:rFonts w:ascii="Arial Narrow" w:eastAsia="Calibri" w:hAnsi="Arial Narrow"/>
                <w:sz w:val="24"/>
              </w:rPr>
              <w:t>1</w:t>
            </w:r>
            <w:r w:rsidR="009944DF" w:rsidRPr="00AB1AEE">
              <w:rPr>
                <w:rFonts w:ascii="Arial Narrow" w:eastAsia="Calibri" w:hAnsi="Arial Narrow"/>
                <w:sz w:val="24"/>
              </w:rPr>
              <w:t>4</w:t>
            </w:r>
            <w:r w:rsidRPr="00AB1AEE">
              <w:rPr>
                <w:rFonts w:ascii="Arial Narrow" w:eastAsia="Calibri" w:hAnsi="Arial Narrow"/>
                <w:sz w:val="24"/>
              </w:rPr>
              <w:t xml:space="preserve">.  Fakta box </w:t>
            </w:r>
            <w:r w:rsidR="0093395F" w:rsidRPr="002A0030">
              <w:rPr>
                <w:rStyle w:val="Fodnotehenvisning"/>
                <w:rFonts w:ascii="Arial Narrow" w:eastAsia="Calibri" w:hAnsi="Arial Narrow"/>
                <w:b w:val="0"/>
                <w:sz w:val="24"/>
              </w:rPr>
              <w:footnoteReference w:id="3"/>
            </w:r>
            <w:r w:rsidR="00213B30" w:rsidRPr="002A0030">
              <w:rPr>
                <w:rFonts w:ascii="Arial Narrow" w:eastAsia="Calibri" w:hAnsi="Arial Narrow"/>
                <w:b w:val="0"/>
                <w:sz w:val="24"/>
              </w:rPr>
              <w:t xml:space="preserve"> </w:t>
            </w:r>
          </w:p>
          <w:p w:rsidR="002A0030" w:rsidRDefault="00213B30" w:rsidP="00823955">
            <w:pPr>
              <w:pStyle w:val="Overskrift4"/>
              <w:jc w:val="left"/>
              <w:rPr>
                <w:rFonts w:ascii="Arial Narrow" w:eastAsia="Calibri" w:hAnsi="Arial Narrow"/>
                <w:b w:val="0"/>
                <w:sz w:val="24"/>
              </w:rPr>
            </w:pPr>
            <w:r>
              <w:rPr>
                <w:rFonts w:ascii="Arial Narrow" w:eastAsia="Calibri" w:hAnsi="Arial Narrow"/>
                <w:sz w:val="24"/>
              </w:rPr>
              <w:t xml:space="preserve">       </w:t>
            </w:r>
            <w:r w:rsidRPr="00213B30">
              <w:rPr>
                <w:rFonts w:ascii="Arial Narrow" w:eastAsia="Calibri" w:hAnsi="Arial Narrow"/>
                <w:b w:val="0"/>
                <w:sz w:val="24"/>
              </w:rPr>
              <w:t>- det er vigtigt at et ’arrangement’ ikke tæller med to gange, de er enten de</w:t>
            </w:r>
            <w:r w:rsidR="005F711D">
              <w:rPr>
                <w:rFonts w:ascii="Arial Narrow" w:eastAsia="Calibri" w:hAnsi="Arial Narrow"/>
                <w:b w:val="0"/>
                <w:sz w:val="24"/>
              </w:rPr>
              <w:t>t</w:t>
            </w:r>
            <w:r w:rsidRPr="00213B30">
              <w:rPr>
                <w:rFonts w:ascii="Arial Narrow" w:eastAsia="Calibri" w:hAnsi="Arial Narrow"/>
                <w:b w:val="0"/>
                <w:sz w:val="24"/>
              </w:rPr>
              <w:t xml:space="preserve"> ene eller det andet sted</w:t>
            </w:r>
            <w:r w:rsidR="002A0030">
              <w:rPr>
                <w:rFonts w:ascii="Arial Narrow" w:eastAsia="Calibri" w:hAnsi="Arial Narrow"/>
                <w:b w:val="0"/>
                <w:sz w:val="24"/>
              </w:rPr>
              <w:t xml:space="preserve">. </w:t>
            </w:r>
          </w:p>
          <w:p w:rsidR="00823955" w:rsidRPr="00AB1AEE" w:rsidRDefault="002A0030" w:rsidP="002A0030">
            <w:pPr>
              <w:pStyle w:val="Overskrift4"/>
              <w:jc w:val="left"/>
              <w:rPr>
                <w:rFonts w:ascii="Arial Narrow" w:eastAsia="Calibri" w:hAnsi="Arial Narrow"/>
                <w:sz w:val="24"/>
              </w:rPr>
            </w:pPr>
            <w:r>
              <w:rPr>
                <w:rFonts w:ascii="Arial Narrow" w:eastAsia="Calibri" w:hAnsi="Arial Narrow"/>
                <w:b w:val="0"/>
                <w:sz w:val="24"/>
              </w:rPr>
              <w:t xml:space="preserve">       De bidr</w:t>
            </w:r>
            <w:r>
              <w:rPr>
                <w:rFonts w:ascii="Arial Narrow" w:eastAsia="Calibri" w:hAnsi="Arial Narrow"/>
                <w:b w:val="0"/>
                <w:sz w:val="24"/>
              </w:rPr>
              <w:t>a</w:t>
            </w:r>
            <w:r>
              <w:rPr>
                <w:rFonts w:ascii="Arial Narrow" w:eastAsia="Calibri" w:hAnsi="Arial Narrow"/>
                <w:b w:val="0"/>
                <w:sz w:val="24"/>
              </w:rPr>
              <w:t>ger alle til kompetenceopbygning og kapacitetsudvikling men på meget forskellig måde</w:t>
            </w:r>
            <w:r w:rsidR="00213B30" w:rsidRPr="00213B30">
              <w:rPr>
                <w:rFonts w:ascii="Arial Narrow" w:eastAsia="Calibri" w:hAnsi="Arial Narrow"/>
                <w:b w:val="0"/>
                <w:sz w:val="24"/>
              </w:rPr>
              <w:t>!</w:t>
            </w:r>
          </w:p>
        </w:tc>
      </w:tr>
      <w:tr w:rsidR="00C3104A" w:rsidRPr="00AB1AEE" w:rsidTr="00A57C0F">
        <w:tc>
          <w:tcPr>
            <w:tcW w:w="1956" w:type="dxa"/>
          </w:tcPr>
          <w:p w:rsidR="00C3104A" w:rsidRDefault="005F711D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’</w:t>
            </w:r>
            <w:r w:rsidR="00C3104A">
              <w:rPr>
                <w:rFonts w:ascii="Arial Narrow" w:eastAsia="Calibri" w:hAnsi="Arial Narrow" w:cs="Arial"/>
                <w:sz w:val="24"/>
                <w:szCs w:val="24"/>
              </w:rPr>
              <w:t>Åbne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’</w:t>
            </w:r>
            <w:r w:rsidR="00C3104A">
              <w:rPr>
                <w:rFonts w:ascii="Arial Narrow" w:eastAsia="Calibri" w:hAnsi="Arial Narrow" w:cs="Arial"/>
                <w:sz w:val="24"/>
                <w:szCs w:val="24"/>
              </w:rPr>
              <w:t xml:space="preserve"> arrangeme</w:t>
            </w:r>
            <w:r w:rsidR="00C3104A">
              <w:rPr>
                <w:rFonts w:ascii="Arial Narrow" w:eastAsia="Calibri" w:hAnsi="Arial Narrow" w:cs="Arial"/>
                <w:sz w:val="24"/>
                <w:szCs w:val="24"/>
              </w:rPr>
              <w:t>n</w:t>
            </w:r>
            <w:r w:rsidR="00C3104A">
              <w:rPr>
                <w:rFonts w:ascii="Arial Narrow" w:eastAsia="Calibri" w:hAnsi="Arial Narrow" w:cs="Arial"/>
                <w:sz w:val="24"/>
                <w:szCs w:val="24"/>
              </w:rPr>
              <w:t>ter</w:t>
            </w:r>
            <w:r w:rsidR="00213B30"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 w:rsidR="00213B30">
              <w:rPr>
                <w:rStyle w:val="Fodnotehenvisning"/>
                <w:rFonts w:ascii="Arial Narrow" w:eastAsia="Calibri" w:hAnsi="Arial Narrow" w:cs="Arial"/>
                <w:sz w:val="24"/>
                <w:szCs w:val="24"/>
              </w:rPr>
              <w:footnoteReference w:id="4"/>
            </w:r>
          </w:p>
        </w:tc>
        <w:tc>
          <w:tcPr>
            <w:tcW w:w="6779" w:type="dxa"/>
          </w:tcPr>
          <w:p w:rsidR="00C3104A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Antal åbne arrangementer (fyraftensmøder, informat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i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ons/oplysningsarrangementer, enkeltstående oplæg, </w:t>
            </w:r>
            <w:r w:rsidR="00213B30">
              <w:rPr>
                <w:rFonts w:ascii="Arial Narrow" w:eastAsia="Calibri" w:hAnsi="Arial Narrow" w:cs="Arial"/>
                <w:sz w:val="24"/>
                <w:szCs w:val="24"/>
              </w:rPr>
              <w:t>…)</w:t>
            </w:r>
          </w:p>
        </w:tc>
        <w:tc>
          <w:tcPr>
            <w:tcW w:w="1686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</w:p>
        </w:tc>
      </w:tr>
      <w:tr w:rsidR="00C3104A" w:rsidRPr="00AB1AEE" w:rsidTr="00A57C0F">
        <w:tc>
          <w:tcPr>
            <w:tcW w:w="1956" w:type="dxa"/>
          </w:tcPr>
          <w:p w:rsidR="00C3104A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6779" w:type="dxa"/>
          </w:tcPr>
          <w:p w:rsidR="00C3104A" w:rsidRPr="00AB1AEE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Antal deltagere i åbne arrangementer </w:t>
            </w:r>
          </w:p>
        </w:tc>
        <w:tc>
          <w:tcPr>
            <w:tcW w:w="1686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</w:p>
        </w:tc>
      </w:tr>
      <w:tr w:rsidR="00C3104A" w:rsidRPr="00AB1AEE" w:rsidTr="00A57C0F">
        <w:tc>
          <w:tcPr>
            <w:tcW w:w="1956" w:type="dxa"/>
          </w:tcPr>
          <w:p w:rsidR="00C3104A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Konferencer</w:t>
            </w:r>
            <w:r w:rsidR="00213B30"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 w:rsidR="00213B30">
              <w:rPr>
                <w:rStyle w:val="Fodnotehenvisning"/>
                <w:rFonts w:ascii="Arial Narrow" w:eastAsia="Calibri" w:hAnsi="Arial Narrow" w:cs="Arial"/>
                <w:sz w:val="24"/>
                <w:szCs w:val="24"/>
              </w:rPr>
              <w:footnoteReference w:id="5"/>
            </w:r>
          </w:p>
        </w:tc>
        <w:tc>
          <w:tcPr>
            <w:tcW w:w="6779" w:type="dxa"/>
          </w:tcPr>
          <w:p w:rsidR="00C3104A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Antal større konferencer (med netværket som hovedarrangør evt. i sama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r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bejde med a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n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den organisation)</w:t>
            </w:r>
          </w:p>
        </w:tc>
        <w:tc>
          <w:tcPr>
            <w:tcW w:w="1686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</w:p>
        </w:tc>
      </w:tr>
      <w:tr w:rsidR="00C3104A" w:rsidRPr="00AB1AEE" w:rsidTr="00A57C0F">
        <w:tc>
          <w:tcPr>
            <w:tcW w:w="1956" w:type="dxa"/>
          </w:tcPr>
          <w:p w:rsidR="00C3104A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6779" w:type="dxa"/>
          </w:tcPr>
          <w:p w:rsidR="00C3104A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Antal deltagere i større konferencer </w:t>
            </w:r>
          </w:p>
        </w:tc>
        <w:tc>
          <w:tcPr>
            <w:tcW w:w="1686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</w:p>
        </w:tc>
      </w:tr>
      <w:tr w:rsidR="00C3104A" w:rsidRPr="00AB1AEE" w:rsidTr="00A57C0F">
        <w:tc>
          <w:tcPr>
            <w:tcW w:w="1956" w:type="dxa"/>
          </w:tcPr>
          <w:p w:rsidR="00C3104A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Træning</w:t>
            </w:r>
            <w:r w:rsidR="005F711D"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 w:rsidR="005F711D">
              <w:rPr>
                <w:rStyle w:val="Fodnotehenvisning"/>
                <w:rFonts w:ascii="Arial Narrow" w:eastAsia="Calibri" w:hAnsi="Arial Narrow" w:cs="Arial"/>
                <w:sz w:val="24"/>
                <w:szCs w:val="24"/>
              </w:rPr>
              <w:footnoteReference w:id="6"/>
            </w:r>
          </w:p>
        </w:tc>
        <w:tc>
          <w:tcPr>
            <w:tcW w:w="6779" w:type="dxa"/>
          </w:tcPr>
          <w:p w:rsidR="00C3104A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Antal kurser/workshops/træning (systematiseret kompetenceopby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g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ning)</w:t>
            </w:r>
          </w:p>
        </w:tc>
        <w:tc>
          <w:tcPr>
            <w:tcW w:w="1686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</w:p>
        </w:tc>
      </w:tr>
      <w:tr w:rsidR="00C3104A" w:rsidRPr="00AB1AEE" w:rsidTr="00A57C0F">
        <w:tc>
          <w:tcPr>
            <w:tcW w:w="1956" w:type="dxa"/>
          </w:tcPr>
          <w:p w:rsidR="00C3104A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6779" w:type="dxa"/>
          </w:tcPr>
          <w:p w:rsidR="00C3104A" w:rsidRPr="00AB1AEE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Antal deltagere i kursus/workshops/træning </w:t>
            </w:r>
          </w:p>
        </w:tc>
        <w:tc>
          <w:tcPr>
            <w:tcW w:w="1686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</w:p>
        </w:tc>
      </w:tr>
      <w:tr w:rsidR="00C3104A" w:rsidRPr="00AB1AEE" w:rsidTr="00A57C0F">
        <w:tc>
          <w:tcPr>
            <w:tcW w:w="1956" w:type="dxa"/>
          </w:tcPr>
          <w:p w:rsidR="00C3104A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6779" w:type="dxa"/>
          </w:tcPr>
          <w:p w:rsidR="00C3104A" w:rsidRPr="00AB1AEE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Antal persondage (antal deltagere * antal dage)</w:t>
            </w:r>
            <w:r w:rsidR="00E17CC9">
              <w:rPr>
                <w:rStyle w:val="Fodnotehenvisning"/>
                <w:rFonts w:ascii="Arial Narrow" w:eastAsia="Calibri" w:hAnsi="Arial Narrow" w:cs="Arial"/>
                <w:sz w:val="24"/>
                <w:szCs w:val="24"/>
              </w:rPr>
              <w:footnoteReference w:id="7"/>
            </w:r>
          </w:p>
        </w:tc>
        <w:tc>
          <w:tcPr>
            <w:tcW w:w="1686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sz w:val="24"/>
              </w:rPr>
            </w:pPr>
          </w:p>
        </w:tc>
      </w:tr>
      <w:tr w:rsidR="00C3104A" w:rsidRPr="00AB1AEE" w:rsidTr="00A57C0F">
        <w:tc>
          <w:tcPr>
            <w:tcW w:w="1956" w:type="dxa"/>
          </w:tcPr>
          <w:p w:rsidR="00C3104A" w:rsidRPr="00AB1AEE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6779" w:type="dxa"/>
          </w:tcPr>
          <w:p w:rsidR="00C3104A" w:rsidRPr="00AB1AEE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B1AEE">
              <w:rPr>
                <w:rFonts w:ascii="Arial Narrow" w:eastAsia="Calibri" w:hAnsi="Arial Narrow" w:cs="Arial"/>
                <w:sz w:val="24"/>
                <w:szCs w:val="24"/>
              </w:rPr>
              <w:t>Hvor mange % af medlems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organisationerne har deltaget i ku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r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ser/workshops/træning (den systematiserede kompetenceo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p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bygning)</w:t>
            </w:r>
            <w:r w:rsidRPr="00AB1AEE">
              <w:rPr>
                <w:rFonts w:ascii="Arial Narrow" w:eastAsia="Calibri" w:hAnsi="Arial Narrow" w:cs="Arial"/>
                <w:sz w:val="24"/>
                <w:szCs w:val="24"/>
              </w:rPr>
              <w:t>?</w:t>
            </w:r>
          </w:p>
        </w:tc>
        <w:tc>
          <w:tcPr>
            <w:tcW w:w="1686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sz w:val="24"/>
              </w:rPr>
            </w:pPr>
          </w:p>
        </w:tc>
      </w:tr>
      <w:tr w:rsidR="00C3104A" w:rsidRPr="00AB1AEE" w:rsidTr="00A57C0F">
        <w:tc>
          <w:tcPr>
            <w:tcW w:w="1956" w:type="dxa"/>
          </w:tcPr>
          <w:p w:rsidR="00C3104A" w:rsidRPr="00AB1AEE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6779" w:type="dxa"/>
          </w:tcPr>
          <w:p w:rsidR="00C3104A" w:rsidRPr="00AB1AEE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B1AEE">
              <w:rPr>
                <w:rFonts w:ascii="Arial Narrow" w:eastAsia="Calibri" w:hAnsi="Arial Narrow" w:cs="Arial"/>
                <w:sz w:val="24"/>
                <w:szCs w:val="24"/>
              </w:rPr>
              <w:t xml:space="preserve">Hvor mange % af deltagerne i 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kurser/workshops/træning var nye i </w:t>
            </w:r>
            <w:r w:rsidRPr="00AB1AEE">
              <w:rPr>
                <w:rFonts w:ascii="Arial Narrow" w:eastAsia="Calibri" w:hAnsi="Arial Narrow" w:cs="Arial"/>
                <w:sz w:val="24"/>
                <w:szCs w:val="24"/>
              </w:rPr>
              <w:t>ne</w:t>
            </w:r>
            <w:r w:rsidRPr="00AB1AEE">
              <w:rPr>
                <w:rFonts w:ascii="Arial Narrow" w:eastAsia="Calibri" w:hAnsi="Arial Narrow" w:cs="Arial"/>
                <w:sz w:val="24"/>
                <w:szCs w:val="24"/>
              </w:rPr>
              <w:t>t</w:t>
            </w:r>
            <w:r w:rsidRPr="00AB1AEE">
              <w:rPr>
                <w:rFonts w:ascii="Arial Narrow" w:eastAsia="Calibri" w:hAnsi="Arial Narrow" w:cs="Arial"/>
                <w:sz w:val="24"/>
                <w:szCs w:val="24"/>
              </w:rPr>
              <w:t>værkssammenhæng</w:t>
            </w:r>
            <w:r w:rsidR="005F711D">
              <w:rPr>
                <w:rFonts w:ascii="Arial Narrow" w:eastAsia="Calibri" w:hAnsi="Arial Narrow" w:cs="Arial"/>
                <w:sz w:val="24"/>
                <w:szCs w:val="24"/>
              </w:rPr>
              <w:t xml:space="preserve"> (dvs. individer som ikke har deltaget i WS/kurser før)</w:t>
            </w:r>
            <w:r w:rsidRPr="00AB1AEE">
              <w:rPr>
                <w:rFonts w:ascii="Arial Narrow" w:eastAsia="Calibri" w:hAnsi="Arial Narrow" w:cs="Arial"/>
                <w:sz w:val="24"/>
                <w:szCs w:val="24"/>
              </w:rPr>
              <w:t>?</w:t>
            </w:r>
          </w:p>
        </w:tc>
        <w:tc>
          <w:tcPr>
            <w:tcW w:w="1686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</w:p>
        </w:tc>
      </w:tr>
      <w:tr w:rsidR="00A57C0F" w:rsidRPr="00AB1AEE" w:rsidTr="00A57C0F">
        <w:tc>
          <w:tcPr>
            <w:tcW w:w="1956" w:type="dxa"/>
          </w:tcPr>
          <w:p w:rsidR="00A57C0F" w:rsidRDefault="00A57C0F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Arbejdsgrupper</w:t>
            </w:r>
          </w:p>
        </w:tc>
        <w:tc>
          <w:tcPr>
            <w:tcW w:w="6779" w:type="dxa"/>
          </w:tcPr>
          <w:p w:rsidR="00A57C0F" w:rsidRDefault="00A57C0F" w:rsidP="00A57C0F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Antal faste temagrupper/arbejdsgrupper/netværksgrupper (styregru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p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pe tæller som 1 gruppe)</w:t>
            </w:r>
          </w:p>
        </w:tc>
        <w:tc>
          <w:tcPr>
            <w:tcW w:w="1686" w:type="dxa"/>
          </w:tcPr>
          <w:p w:rsidR="00A57C0F" w:rsidRPr="00AB1AEE" w:rsidRDefault="00A57C0F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sz w:val="24"/>
              </w:rPr>
            </w:pPr>
          </w:p>
        </w:tc>
      </w:tr>
      <w:tr w:rsidR="00C3104A" w:rsidRPr="00AB1AEE" w:rsidTr="00A57C0F">
        <w:tc>
          <w:tcPr>
            <w:tcW w:w="1956" w:type="dxa"/>
          </w:tcPr>
          <w:p w:rsidR="00C3104A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6779" w:type="dxa"/>
          </w:tcPr>
          <w:p w:rsidR="00C3104A" w:rsidRPr="00AB1AEE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Antal møder i temagru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p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per/arbejdsgrupper/netværksgrupper</w:t>
            </w:r>
            <w:r w:rsidR="00A57C0F">
              <w:rPr>
                <w:rFonts w:ascii="Arial Narrow" w:eastAsia="Calibri" w:hAnsi="Arial Narrow" w:cs="Arial"/>
                <w:sz w:val="24"/>
                <w:szCs w:val="24"/>
              </w:rPr>
              <w:t>/styregruppe</w:t>
            </w:r>
          </w:p>
        </w:tc>
        <w:tc>
          <w:tcPr>
            <w:tcW w:w="1686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sz w:val="24"/>
              </w:rPr>
            </w:pPr>
          </w:p>
        </w:tc>
      </w:tr>
      <w:tr w:rsidR="00C3104A" w:rsidRPr="00AB1AEE" w:rsidTr="00A57C0F">
        <w:tc>
          <w:tcPr>
            <w:tcW w:w="1956" w:type="dxa"/>
          </w:tcPr>
          <w:p w:rsidR="00C3104A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6779" w:type="dxa"/>
          </w:tcPr>
          <w:p w:rsidR="00C3104A" w:rsidRPr="00AB1AEE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Antal faste medlemmer i temagru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p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per/arbejdsgrupper/netværksgrupper</w:t>
            </w:r>
            <w:r w:rsidR="00A57C0F">
              <w:rPr>
                <w:rFonts w:ascii="Arial Narrow" w:eastAsia="Calibri" w:hAnsi="Arial Narrow" w:cs="Arial"/>
                <w:sz w:val="24"/>
                <w:szCs w:val="24"/>
              </w:rPr>
              <w:t>/styregruppe</w:t>
            </w:r>
          </w:p>
        </w:tc>
        <w:tc>
          <w:tcPr>
            <w:tcW w:w="1686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sz w:val="24"/>
              </w:rPr>
            </w:pPr>
          </w:p>
        </w:tc>
      </w:tr>
      <w:tr w:rsidR="00C3104A" w:rsidRPr="00AB1AEE" w:rsidTr="00A57C0F">
        <w:tc>
          <w:tcPr>
            <w:tcW w:w="1956" w:type="dxa"/>
          </w:tcPr>
          <w:p w:rsidR="00C3104A" w:rsidRPr="00AB1AEE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6779" w:type="dxa"/>
          </w:tcPr>
          <w:p w:rsidR="00C3104A" w:rsidRPr="00AB1AEE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B1AEE">
              <w:rPr>
                <w:rFonts w:ascii="Arial Narrow" w:eastAsia="Calibri" w:hAnsi="Arial Narrow" w:cs="Arial"/>
                <w:sz w:val="24"/>
                <w:szCs w:val="24"/>
              </w:rPr>
              <w:t>Hvor mange % af medlems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organisationerne har deltaget som faste me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d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lemmer i temagru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p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per/arbejdsgrupper/netværksgrupper</w:t>
            </w:r>
            <w:r w:rsidRPr="00AB1AEE">
              <w:rPr>
                <w:rFonts w:ascii="Arial Narrow" w:eastAsia="Calibri" w:hAnsi="Arial Narrow" w:cs="Arial"/>
                <w:sz w:val="24"/>
                <w:szCs w:val="24"/>
              </w:rPr>
              <w:t>?</w:t>
            </w:r>
          </w:p>
        </w:tc>
        <w:tc>
          <w:tcPr>
            <w:tcW w:w="1686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sz w:val="24"/>
              </w:rPr>
            </w:pPr>
          </w:p>
        </w:tc>
      </w:tr>
      <w:tr w:rsidR="00C3104A" w:rsidRPr="00AB1AEE" w:rsidTr="00A57C0F">
        <w:tc>
          <w:tcPr>
            <w:tcW w:w="1956" w:type="dxa"/>
          </w:tcPr>
          <w:p w:rsidR="00C3104A" w:rsidRPr="00AB1AEE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6779" w:type="dxa"/>
          </w:tcPr>
          <w:p w:rsidR="00C3104A" w:rsidRPr="00AB1AEE" w:rsidRDefault="00C3104A" w:rsidP="00C3104A">
            <w:pPr>
              <w:pStyle w:val="Fodnotetekst"/>
              <w:spacing w:after="120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B1AEE">
              <w:rPr>
                <w:rFonts w:ascii="Arial Narrow" w:eastAsia="Calibri" w:hAnsi="Arial Narrow" w:cs="Arial"/>
                <w:sz w:val="24"/>
                <w:szCs w:val="24"/>
              </w:rPr>
              <w:t>Hvor mange % af medlemsorganisationerne har været involveret i netvæ</w:t>
            </w:r>
            <w:r w:rsidRPr="00AB1AEE">
              <w:rPr>
                <w:rFonts w:ascii="Arial Narrow" w:eastAsia="Calibri" w:hAnsi="Arial Narrow" w:cs="Arial"/>
                <w:sz w:val="24"/>
                <w:szCs w:val="24"/>
              </w:rPr>
              <w:t>r</w:t>
            </w:r>
            <w:r w:rsidRPr="00AB1AEE">
              <w:rPr>
                <w:rFonts w:ascii="Arial Narrow" w:eastAsia="Calibri" w:hAnsi="Arial Narrow" w:cs="Arial"/>
                <w:sz w:val="24"/>
                <w:szCs w:val="24"/>
              </w:rPr>
              <w:t>kets fortalervir</w:t>
            </w:r>
            <w:r w:rsidRPr="00AB1AEE">
              <w:rPr>
                <w:rFonts w:ascii="Arial Narrow" w:eastAsia="Calibri" w:hAnsi="Arial Narrow" w:cs="Arial"/>
                <w:sz w:val="24"/>
                <w:szCs w:val="24"/>
              </w:rPr>
              <w:t>k</w:t>
            </w:r>
            <w:r w:rsidRPr="00AB1AEE">
              <w:rPr>
                <w:rFonts w:ascii="Arial Narrow" w:eastAsia="Calibri" w:hAnsi="Arial Narrow" w:cs="Arial"/>
                <w:sz w:val="24"/>
                <w:szCs w:val="24"/>
              </w:rPr>
              <w:t>somhed?</w:t>
            </w:r>
          </w:p>
        </w:tc>
        <w:tc>
          <w:tcPr>
            <w:tcW w:w="1686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sz w:val="24"/>
              </w:rPr>
            </w:pPr>
          </w:p>
        </w:tc>
      </w:tr>
      <w:tr w:rsidR="00377C7A" w:rsidRPr="00AB1AEE" w:rsidTr="00A57C0F">
        <w:tc>
          <w:tcPr>
            <w:tcW w:w="1956" w:type="dxa"/>
          </w:tcPr>
          <w:p w:rsidR="00377C7A" w:rsidRDefault="00377C7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  <w:r>
              <w:rPr>
                <w:rFonts w:ascii="Arial Narrow" w:eastAsia="Calibri" w:hAnsi="Arial Narrow"/>
                <w:b w:val="0"/>
                <w:sz w:val="24"/>
              </w:rPr>
              <w:t>Større planlæ</w:t>
            </w:r>
            <w:r>
              <w:rPr>
                <w:rFonts w:ascii="Arial Narrow" w:eastAsia="Calibri" w:hAnsi="Arial Narrow"/>
                <w:b w:val="0"/>
                <w:sz w:val="24"/>
              </w:rPr>
              <w:t>g</w:t>
            </w:r>
            <w:r>
              <w:rPr>
                <w:rFonts w:ascii="Arial Narrow" w:eastAsia="Calibri" w:hAnsi="Arial Narrow"/>
                <w:b w:val="0"/>
                <w:sz w:val="24"/>
              </w:rPr>
              <w:t>ningsmøder</w:t>
            </w:r>
          </w:p>
        </w:tc>
        <w:tc>
          <w:tcPr>
            <w:tcW w:w="6779" w:type="dxa"/>
          </w:tcPr>
          <w:p w:rsidR="00377C7A" w:rsidRPr="00AB1AEE" w:rsidRDefault="00377C7A" w:rsidP="00377C7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  <w:r>
              <w:rPr>
                <w:rFonts w:ascii="Arial Narrow" w:eastAsia="Calibri" w:hAnsi="Arial Narrow"/>
                <w:b w:val="0"/>
                <w:sz w:val="24"/>
              </w:rPr>
              <w:t>Antal større planlægningsmøder i netværket med fokus på aktiviteter, pr</w:t>
            </w:r>
            <w:r>
              <w:rPr>
                <w:rFonts w:ascii="Arial Narrow" w:eastAsia="Calibri" w:hAnsi="Arial Narrow"/>
                <w:b w:val="0"/>
                <w:sz w:val="24"/>
              </w:rPr>
              <w:t>o</w:t>
            </w:r>
            <w:r>
              <w:rPr>
                <w:rFonts w:ascii="Arial Narrow" w:eastAsia="Calibri" w:hAnsi="Arial Narrow"/>
                <w:b w:val="0"/>
                <w:sz w:val="24"/>
              </w:rPr>
              <w:t xml:space="preserve">cesser etc. (ex. et (års)møde med brug af planlægningsredskaber som ’open space’) </w:t>
            </w:r>
          </w:p>
        </w:tc>
        <w:tc>
          <w:tcPr>
            <w:tcW w:w="1686" w:type="dxa"/>
          </w:tcPr>
          <w:p w:rsidR="00377C7A" w:rsidRPr="00AB1AEE" w:rsidRDefault="00377C7A" w:rsidP="00C3104A">
            <w:pPr>
              <w:pStyle w:val="Overskrift4"/>
              <w:jc w:val="left"/>
              <w:rPr>
                <w:rFonts w:ascii="Arial Narrow" w:eastAsia="Calibri" w:hAnsi="Arial Narrow"/>
                <w:b w:val="0"/>
                <w:sz w:val="24"/>
              </w:rPr>
            </w:pPr>
          </w:p>
        </w:tc>
      </w:tr>
      <w:tr w:rsidR="00377C7A" w:rsidRPr="00AB1AEE" w:rsidTr="00A57C0F">
        <w:tc>
          <w:tcPr>
            <w:tcW w:w="1956" w:type="dxa"/>
          </w:tcPr>
          <w:p w:rsidR="00377C7A" w:rsidRDefault="00377C7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</w:p>
        </w:tc>
        <w:tc>
          <w:tcPr>
            <w:tcW w:w="6779" w:type="dxa"/>
          </w:tcPr>
          <w:p w:rsidR="00377C7A" w:rsidRPr="00AB1AEE" w:rsidRDefault="00377C7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  <w:r>
              <w:rPr>
                <w:rFonts w:ascii="Arial Narrow" w:eastAsia="Calibri" w:hAnsi="Arial Narrow"/>
                <w:b w:val="0"/>
                <w:sz w:val="24"/>
              </w:rPr>
              <w:t>Antal deltagere</w:t>
            </w:r>
          </w:p>
        </w:tc>
        <w:tc>
          <w:tcPr>
            <w:tcW w:w="1686" w:type="dxa"/>
          </w:tcPr>
          <w:p w:rsidR="00377C7A" w:rsidRPr="00AB1AEE" w:rsidRDefault="00377C7A" w:rsidP="00C3104A">
            <w:pPr>
              <w:pStyle w:val="Overskrift4"/>
              <w:jc w:val="left"/>
              <w:rPr>
                <w:rFonts w:ascii="Arial Narrow" w:eastAsia="Calibri" w:hAnsi="Arial Narrow"/>
                <w:b w:val="0"/>
                <w:sz w:val="24"/>
              </w:rPr>
            </w:pPr>
          </w:p>
        </w:tc>
      </w:tr>
      <w:tr w:rsidR="00C3104A" w:rsidRPr="00AB1AEE" w:rsidTr="00A57C0F">
        <w:tc>
          <w:tcPr>
            <w:tcW w:w="1956" w:type="dxa"/>
          </w:tcPr>
          <w:p w:rsidR="00C3104A" w:rsidRPr="00AB1AEE" w:rsidRDefault="005F711D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  <w:r>
              <w:rPr>
                <w:rFonts w:ascii="Arial Narrow" w:eastAsia="Calibri" w:hAnsi="Arial Narrow"/>
                <w:b w:val="0"/>
                <w:sz w:val="24"/>
              </w:rPr>
              <w:t>F</w:t>
            </w:r>
            <w:r w:rsidR="00C3104A">
              <w:rPr>
                <w:rFonts w:ascii="Arial Narrow" w:eastAsia="Calibri" w:hAnsi="Arial Narrow"/>
                <w:b w:val="0"/>
                <w:sz w:val="24"/>
              </w:rPr>
              <w:t>o</w:t>
            </w:r>
            <w:r>
              <w:rPr>
                <w:rFonts w:ascii="Arial Narrow" w:eastAsia="Calibri" w:hAnsi="Arial Narrow"/>
                <w:b w:val="0"/>
                <w:sz w:val="24"/>
              </w:rPr>
              <w:t>r</w:t>
            </w:r>
            <w:r w:rsidR="00C3104A">
              <w:rPr>
                <w:rFonts w:ascii="Arial Narrow" w:eastAsia="Calibri" w:hAnsi="Arial Narrow"/>
                <w:b w:val="0"/>
                <w:sz w:val="24"/>
              </w:rPr>
              <w:t>midling</w:t>
            </w:r>
          </w:p>
        </w:tc>
        <w:tc>
          <w:tcPr>
            <w:tcW w:w="6779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  <w:r w:rsidRPr="00AB1AEE">
              <w:rPr>
                <w:rFonts w:ascii="Arial Narrow" w:eastAsia="Calibri" w:hAnsi="Arial Narrow"/>
                <w:b w:val="0"/>
                <w:sz w:val="24"/>
              </w:rPr>
              <w:t>Hvor mange besøgende har der været på hjemmesiden</w:t>
            </w:r>
            <w:r w:rsidR="00BE5DD1">
              <w:rPr>
                <w:rFonts w:ascii="Arial Narrow" w:eastAsia="Calibri" w:hAnsi="Arial Narrow"/>
                <w:b w:val="0"/>
                <w:sz w:val="24"/>
              </w:rPr>
              <w:t xml:space="preserve"> i rapporteringsp</w:t>
            </w:r>
            <w:r w:rsidR="00BE5DD1">
              <w:rPr>
                <w:rFonts w:ascii="Arial Narrow" w:eastAsia="Calibri" w:hAnsi="Arial Narrow"/>
                <w:b w:val="0"/>
                <w:sz w:val="24"/>
              </w:rPr>
              <w:t>e</w:t>
            </w:r>
            <w:r w:rsidR="00BE5DD1">
              <w:rPr>
                <w:rFonts w:ascii="Arial Narrow" w:eastAsia="Calibri" w:hAnsi="Arial Narrow"/>
                <w:b w:val="0"/>
                <w:sz w:val="24"/>
              </w:rPr>
              <w:t>rioden</w:t>
            </w:r>
            <w:r w:rsidRPr="00AB1AEE">
              <w:rPr>
                <w:rFonts w:ascii="Arial Narrow" w:eastAsia="Calibri" w:hAnsi="Arial Narrow"/>
                <w:b w:val="0"/>
                <w:sz w:val="24"/>
              </w:rPr>
              <w:t>?</w:t>
            </w:r>
          </w:p>
        </w:tc>
        <w:tc>
          <w:tcPr>
            <w:tcW w:w="1686" w:type="dxa"/>
          </w:tcPr>
          <w:p w:rsidR="00C3104A" w:rsidRPr="00AB1AEE" w:rsidRDefault="00C3104A" w:rsidP="00C3104A">
            <w:pPr>
              <w:pStyle w:val="Overskrift4"/>
              <w:jc w:val="left"/>
              <w:rPr>
                <w:rFonts w:ascii="Arial Narrow" w:eastAsia="Calibri" w:hAnsi="Arial Narrow"/>
                <w:b w:val="0"/>
                <w:sz w:val="24"/>
              </w:rPr>
            </w:pPr>
          </w:p>
        </w:tc>
      </w:tr>
      <w:tr w:rsidR="00BE5DD1" w:rsidRPr="00AB1AEE" w:rsidTr="00A57C0F">
        <w:tc>
          <w:tcPr>
            <w:tcW w:w="1956" w:type="dxa"/>
          </w:tcPr>
          <w:p w:rsidR="00BE5DD1" w:rsidRPr="00AB1AEE" w:rsidRDefault="00BE5DD1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</w:p>
        </w:tc>
        <w:tc>
          <w:tcPr>
            <w:tcW w:w="6779" w:type="dxa"/>
          </w:tcPr>
          <w:p w:rsidR="00BE5DD1" w:rsidRPr="00AB1AEE" w:rsidRDefault="0045640B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  <w:r>
              <w:rPr>
                <w:rFonts w:ascii="Arial Narrow" w:eastAsia="Calibri" w:hAnsi="Arial Narrow"/>
                <w:b w:val="0"/>
                <w:sz w:val="24"/>
              </w:rPr>
              <w:t>Gennemsnitligt</w:t>
            </w:r>
            <w:r w:rsidR="00BE5DD1">
              <w:rPr>
                <w:rFonts w:ascii="Arial Narrow" w:eastAsia="Calibri" w:hAnsi="Arial Narrow"/>
                <w:b w:val="0"/>
                <w:sz w:val="24"/>
              </w:rPr>
              <w:t xml:space="preserve"> antal besøgende pr. måned.</w:t>
            </w:r>
          </w:p>
        </w:tc>
        <w:tc>
          <w:tcPr>
            <w:tcW w:w="1686" w:type="dxa"/>
          </w:tcPr>
          <w:p w:rsidR="00BE5DD1" w:rsidRPr="00AB1AEE" w:rsidRDefault="00BE5DD1" w:rsidP="00C3104A">
            <w:pPr>
              <w:pStyle w:val="Overskrift4"/>
              <w:jc w:val="left"/>
              <w:rPr>
                <w:rFonts w:ascii="Arial Narrow" w:eastAsia="Calibri" w:hAnsi="Arial Narrow"/>
                <w:b w:val="0"/>
                <w:sz w:val="24"/>
              </w:rPr>
            </w:pPr>
          </w:p>
        </w:tc>
      </w:tr>
      <w:tr w:rsidR="00C3104A" w:rsidRPr="00AB1AEE" w:rsidTr="00A57C0F">
        <w:tc>
          <w:tcPr>
            <w:tcW w:w="1956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</w:p>
        </w:tc>
        <w:tc>
          <w:tcPr>
            <w:tcW w:w="6779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  <w:r w:rsidRPr="00AB1AEE">
              <w:rPr>
                <w:rFonts w:ascii="Arial Narrow" w:eastAsia="Calibri" w:hAnsi="Arial Narrow"/>
                <w:b w:val="0"/>
                <w:sz w:val="24"/>
              </w:rPr>
              <w:t>Hvor mange nyhedsbreve er sendt ud?</w:t>
            </w:r>
          </w:p>
        </w:tc>
        <w:tc>
          <w:tcPr>
            <w:tcW w:w="1686" w:type="dxa"/>
          </w:tcPr>
          <w:p w:rsidR="00C3104A" w:rsidRPr="00AB1AEE" w:rsidRDefault="00C3104A" w:rsidP="00C3104A">
            <w:pPr>
              <w:pStyle w:val="Overskrift4"/>
              <w:jc w:val="left"/>
              <w:rPr>
                <w:rFonts w:ascii="Arial Narrow" w:eastAsia="Calibri" w:hAnsi="Arial Narrow"/>
                <w:b w:val="0"/>
                <w:sz w:val="24"/>
              </w:rPr>
            </w:pPr>
          </w:p>
        </w:tc>
      </w:tr>
      <w:tr w:rsidR="00C3104A" w:rsidRPr="00AB1AEE" w:rsidTr="00A57C0F">
        <w:tc>
          <w:tcPr>
            <w:tcW w:w="1956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</w:p>
        </w:tc>
        <w:tc>
          <w:tcPr>
            <w:tcW w:w="6779" w:type="dxa"/>
          </w:tcPr>
          <w:p w:rsidR="00C3104A" w:rsidRPr="00AB1AEE" w:rsidRDefault="00C3104A" w:rsidP="00C3104A">
            <w:pPr>
              <w:pStyle w:val="Overskrift4"/>
              <w:spacing w:after="120"/>
              <w:jc w:val="left"/>
              <w:rPr>
                <w:rFonts w:ascii="Arial Narrow" w:eastAsia="Calibri" w:hAnsi="Arial Narrow"/>
                <w:b w:val="0"/>
                <w:sz w:val="24"/>
              </w:rPr>
            </w:pPr>
            <w:r w:rsidRPr="00AB1AEE">
              <w:rPr>
                <w:rFonts w:ascii="Arial Narrow" w:eastAsia="Calibri" w:hAnsi="Arial Narrow"/>
                <w:b w:val="0"/>
                <w:sz w:val="24"/>
              </w:rPr>
              <w:t>Hvor mange modtager nyhedsbrevene?</w:t>
            </w:r>
          </w:p>
        </w:tc>
        <w:tc>
          <w:tcPr>
            <w:tcW w:w="1686" w:type="dxa"/>
          </w:tcPr>
          <w:p w:rsidR="00C3104A" w:rsidRPr="00AB1AEE" w:rsidRDefault="00C3104A" w:rsidP="00C3104A">
            <w:pPr>
              <w:pStyle w:val="Overskrift4"/>
              <w:jc w:val="left"/>
              <w:rPr>
                <w:rFonts w:ascii="Arial Narrow" w:eastAsia="Calibri" w:hAnsi="Arial Narrow"/>
                <w:b w:val="0"/>
                <w:sz w:val="24"/>
              </w:rPr>
            </w:pPr>
          </w:p>
        </w:tc>
      </w:tr>
    </w:tbl>
    <w:p w:rsidR="00C3104A" w:rsidRDefault="00C3104A" w:rsidP="00E66CB1">
      <w:pPr>
        <w:pStyle w:val="Overskrift4"/>
        <w:rPr>
          <w:rFonts w:ascii="Arial Narrow" w:hAnsi="Arial Narrow"/>
        </w:rPr>
      </w:pPr>
    </w:p>
    <w:p w:rsidR="00E66CB1" w:rsidRPr="009F05E6" w:rsidRDefault="00E66CB1" w:rsidP="00E66CB1">
      <w:pPr>
        <w:pStyle w:val="Overskrift4"/>
        <w:rPr>
          <w:rFonts w:ascii="Arial Narrow" w:hAnsi="Arial Narrow"/>
        </w:rPr>
      </w:pPr>
      <w:r w:rsidRPr="009F05E6">
        <w:rPr>
          <w:rFonts w:ascii="Arial Narrow" w:hAnsi="Arial Narrow"/>
        </w:rPr>
        <w:t>DEL 2: Tematisk</w:t>
      </w:r>
      <w:r w:rsidR="00D32001" w:rsidRPr="009F05E6">
        <w:rPr>
          <w:rFonts w:ascii="Arial Narrow" w:hAnsi="Arial Narrow"/>
        </w:rPr>
        <w:t xml:space="preserve"> fokus og resultater</w:t>
      </w:r>
    </w:p>
    <w:p w:rsidR="005A2C48" w:rsidRPr="009F05E6" w:rsidRDefault="005A2C48">
      <w:pPr>
        <w:pStyle w:val="Fodnotetekst"/>
        <w:rPr>
          <w:rFonts w:ascii="Arial Narrow" w:hAnsi="Arial Narrow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2079E3" w:rsidRPr="00AB1AEE" w:rsidTr="00D32001">
        <w:trPr>
          <w:cantSplit/>
        </w:trPr>
        <w:tc>
          <w:tcPr>
            <w:tcW w:w="10388" w:type="dxa"/>
          </w:tcPr>
          <w:p w:rsidR="002079E3" w:rsidRPr="00AB1AEE" w:rsidRDefault="00D32001">
            <w:pPr>
              <w:pStyle w:val="Fodnotetekst"/>
              <w:rPr>
                <w:rFonts w:ascii="Arial Narrow" w:hAnsi="Arial Narrow" w:cs="Arial"/>
                <w:sz w:val="24"/>
                <w:szCs w:val="24"/>
              </w:rPr>
            </w:pPr>
            <w:r w:rsidRPr="00AB1AEE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  <w:r w:rsidR="00B00733"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  <w:r w:rsidR="000A4882" w:rsidRPr="00AB1A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.  </w:t>
            </w:r>
            <w:r w:rsidR="00AD489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Bidrag til </w:t>
            </w:r>
            <w:r w:rsidR="003601EC">
              <w:rPr>
                <w:rFonts w:ascii="Arial Narrow" w:hAnsi="Arial Narrow" w:cs="Arial"/>
                <w:b/>
                <w:bCs/>
                <w:sz w:val="24"/>
                <w:szCs w:val="24"/>
              </w:rPr>
              <w:t>kapacitetsudvikling af det danske NGO miljø</w:t>
            </w:r>
            <w:r w:rsidR="008F4FD8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54BEF" w:rsidRPr="00AB1AEE" w:rsidTr="00720A1A">
        <w:trPr>
          <w:cantSplit/>
        </w:trPr>
        <w:tc>
          <w:tcPr>
            <w:tcW w:w="10388" w:type="dxa"/>
          </w:tcPr>
          <w:p w:rsidR="00F54BEF" w:rsidRPr="00AB1AEE" w:rsidRDefault="00F54BEF" w:rsidP="00720A1A">
            <w:pPr>
              <w:pStyle w:val="Fodnotetekst"/>
              <w:spacing w:after="180"/>
              <w:rPr>
                <w:rFonts w:ascii="Arial Narrow" w:hAnsi="Arial Narrow" w:cs="Arial"/>
                <w:sz w:val="24"/>
                <w:szCs w:val="24"/>
              </w:rPr>
            </w:pPr>
            <w:r w:rsidRPr="00AB1AEE">
              <w:rPr>
                <w:rFonts w:ascii="Arial Narrow" w:hAnsi="Arial Narrow" w:cs="Arial"/>
                <w:sz w:val="24"/>
                <w:szCs w:val="24"/>
              </w:rPr>
              <w:t xml:space="preserve">Giv en vurdering af </w:t>
            </w:r>
            <w:r w:rsidR="005F711D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AB1AEE">
              <w:rPr>
                <w:rFonts w:ascii="Arial Narrow" w:hAnsi="Arial Narrow" w:cs="Arial"/>
                <w:sz w:val="24"/>
                <w:szCs w:val="24"/>
              </w:rPr>
              <w:t>netværkets</w:t>
            </w:r>
            <w:r w:rsidR="005F711D">
              <w:rPr>
                <w:rFonts w:ascii="Arial Narrow" w:hAnsi="Arial Narrow" w:cs="Arial"/>
                <w:sz w:val="24"/>
                <w:szCs w:val="24"/>
              </w:rPr>
              <w:t>)</w:t>
            </w:r>
            <w:r>
              <w:rPr>
                <w:rFonts w:ascii="Arial Narrow" w:hAnsi="Arial Narrow" w:cs="Arial"/>
                <w:sz w:val="24"/>
                <w:szCs w:val="24"/>
              </w:rPr>
              <w:t>initiativets</w:t>
            </w:r>
            <w:r w:rsidRPr="00AB1AEE">
              <w:rPr>
                <w:rFonts w:ascii="Arial Narrow" w:hAnsi="Arial Narrow" w:cs="Arial"/>
                <w:sz w:val="24"/>
                <w:szCs w:val="24"/>
              </w:rPr>
              <w:t xml:space="preserve"> bidrag til NGO FORUMs </w:t>
            </w:r>
            <w:r w:rsidR="00E053D3">
              <w:rPr>
                <w:rFonts w:ascii="Arial Narrow" w:hAnsi="Arial Narrow" w:cs="Arial"/>
                <w:sz w:val="24"/>
                <w:szCs w:val="24"/>
              </w:rPr>
              <w:t xml:space="preserve">øvrige </w:t>
            </w:r>
            <w:r>
              <w:rPr>
                <w:rFonts w:ascii="Arial Narrow" w:hAnsi="Arial Narrow" w:cs="Arial"/>
                <w:sz w:val="24"/>
                <w:szCs w:val="24"/>
              </w:rPr>
              <w:t>strategiske prioriteter i bevillingsperioden 1) Globale tendenser og/eller 2) Met</w:t>
            </w: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  <w:r>
              <w:rPr>
                <w:rFonts w:ascii="Arial Narrow" w:hAnsi="Arial Narrow" w:cs="Arial"/>
                <w:sz w:val="24"/>
                <w:szCs w:val="24"/>
              </w:rPr>
              <w:t>deudvikling</w:t>
            </w:r>
            <w:r w:rsidR="00E053D3">
              <w:rPr>
                <w:rFonts w:ascii="Arial Narrow" w:hAnsi="Arial Narrow" w:cs="Arial"/>
                <w:sz w:val="24"/>
                <w:szCs w:val="24"/>
              </w:rPr>
              <w:t xml:space="preserve"> og fælles læring</w:t>
            </w:r>
            <w:r w:rsidRPr="00AB1AEE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</w:tc>
      </w:tr>
      <w:tr w:rsidR="003601EC" w:rsidRPr="00AB1AEE" w:rsidTr="00D32001">
        <w:trPr>
          <w:cantSplit/>
        </w:trPr>
        <w:tc>
          <w:tcPr>
            <w:tcW w:w="10388" w:type="dxa"/>
          </w:tcPr>
          <w:p w:rsidR="003601EC" w:rsidRPr="00AB1AEE" w:rsidRDefault="003601EC" w:rsidP="00A30441">
            <w:pPr>
              <w:pStyle w:val="Fodnotetekst"/>
              <w:spacing w:after="180"/>
              <w:rPr>
                <w:rFonts w:ascii="Arial Narrow" w:hAnsi="Arial Narrow" w:cs="Arial"/>
                <w:sz w:val="24"/>
                <w:szCs w:val="24"/>
              </w:rPr>
            </w:pPr>
            <w:r w:rsidRPr="000B24C4">
              <w:rPr>
                <w:rFonts w:ascii="Arial Narrow" w:hAnsi="Arial Narrow" w:cs="Arial"/>
                <w:sz w:val="24"/>
                <w:szCs w:val="24"/>
                <w:u w:val="single"/>
              </w:rPr>
              <w:t>Afsluttende rapport: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Giv en samlet vurdering af </w:t>
            </w:r>
            <w:r w:rsidR="005F711D">
              <w:rPr>
                <w:rFonts w:ascii="Arial Narrow" w:hAnsi="Arial Narrow" w:cs="Arial"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sz w:val="24"/>
                <w:szCs w:val="24"/>
              </w:rPr>
              <w:t>netværks</w:t>
            </w:r>
            <w:r w:rsidR="005F711D">
              <w:rPr>
                <w:rFonts w:ascii="Arial Narrow" w:hAnsi="Arial Narrow" w:cs="Arial"/>
                <w:sz w:val="24"/>
                <w:szCs w:val="24"/>
              </w:rPr>
              <w:t>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initiativets </w:t>
            </w:r>
            <w:r w:rsidR="008F4FD8">
              <w:rPr>
                <w:rFonts w:ascii="Arial Narrow" w:hAnsi="Arial Narrow" w:cs="Arial"/>
                <w:sz w:val="24"/>
                <w:szCs w:val="24"/>
              </w:rPr>
              <w:t xml:space="preserve">bidrag til </w:t>
            </w:r>
            <w:r>
              <w:rPr>
                <w:rFonts w:ascii="Arial Narrow" w:hAnsi="Arial Narrow" w:cs="Arial"/>
                <w:sz w:val="24"/>
                <w:szCs w:val="24"/>
              </w:rPr>
              <w:t>kapac</w:t>
            </w:r>
            <w:r>
              <w:rPr>
                <w:rFonts w:ascii="Arial Narrow" w:hAnsi="Arial Narrow" w:cs="Arial"/>
                <w:sz w:val="24"/>
                <w:szCs w:val="24"/>
              </w:rPr>
              <w:t>i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tetsudvikling af </w:t>
            </w:r>
            <w:r w:rsidR="00ED3D78">
              <w:rPr>
                <w:rFonts w:ascii="Arial Narrow" w:hAnsi="Arial Narrow" w:cs="Arial"/>
                <w:sz w:val="24"/>
                <w:szCs w:val="24"/>
              </w:rPr>
              <w:t xml:space="preserve">(hele) </w:t>
            </w:r>
            <w:r>
              <w:rPr>
                <w:rFonts w:ascii="Arial Narrow" w:hAnsi="Arial Narrow" w:cs="Arial"/>
                <w:sz w:val="24"/>
                <w:szCs w:val="24"/>
              </w:rPr>
              <w:t>det danske NGO miljø i</w:t>
            </w:r>
            <w:r>
              <w:rPr>
                <w:rFonts w:ascii="Arial Narrow" w:hAnsi="Arial Narrow" w:cs="Arial"/>
                <w:sz w:val="24"/>
                <w:szCs w:val="24"/>
              </w:rPr>
              <w:t>n</w:t>
            </w:r>
            <w:r>
              <w:rPr>
                <w:rFonts w:ascii="Arial Narrow" w:hAnsi="Arial Narrow" w:cs="Arial"/>
                <w:sz w:val="24"/>
                <w:szCs w:val="24"/>
              </w:rPr>
              <w:t>denfor det specifikke faglige tema, som initiativet beskæftiger sig med:</w:t>
            </w:r>
          </w:p>
        </w:tc>
      </w:tr>
      <w:tr w:rsidR="002079E3" w:rsidRPr="00AB1AEE" w:rsidTr="00D32001">
        <w:trPr>
          <w:cantSplit/>
        </w:trPr>
        <w:tc>
          <w:tcPr>
            <w:tcW w:w="10388" w:type="dxa"/>
          </w:tcPr>
          <w:p w:rsidR="002079E3" w:rsidRPr="00AB1AEE" w:rsidRDefault="00D32001">
            <w:pPr>
              <w:pStyle w:val="Fodnotetekst"/>
              <w:rPr>
                <w:rFonts w:ascii="Arial Narrow" w:hAnsi="Arial Narrow" w:cs="Arial"/>
                <w:sz w:val="24"/>
                <w:szCs w:val="24"/>
              </w:rPr>
            </w:pPr>
            <w:r w:rsidRPr="00AB1AEE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  <w:r w:rsidR="00B00733">
              <w:rPr>
                <w:rFonts w:ascii="Arial Narrow" w:hAnsi="Arial Narrow" w:cs="Arial"/>
                <w:b/>
                <w:bCs/>
                <w:sz w:val="24"/>
                <w:szCs w:val="24"/>
              </w:rPr>
              <w:t>6</w:t>
            </w:r>
            <w:r w:rsidR="002079E3" w:rsidRPr="00AB1AEE">
              <w:rPr>
                <w:rFonts w:ascii="Arial Narrow" w:hAnsi="Arial Narrow" w:cs="Arial"/>
                <w:b/>
                <w:bCs/>
                <w:sz w:val="24"/>
                <w:szCs w:val="24"/>
              </w:rPr>
              <w:t>.  Resultater</w:t>
            </w:r>
          </w:p>
        </w:tc>
      </w:tr>
      <w:tr w:rsidR="0093395F" w:rsidRPr="00AB1AEE" w:rsidTr="00AA1180">
        <w:trPr>
          <w:trHeight w:val="613"/>
        </w:trPr>
        <w:tc>
          <w:tcPr>
            <w:tcW w:w="10388" w:type="dxa"/>
            <w:tcBorders>
              <w:bottom w:val="single" w:sz="4" w:space="0" w:color="auto"/>
            </w:tcBorders>
          </w:tcPr>
          <w:p w:rsidR="0093395F" w:rsidRPr="00AB1AEE" w:rsidRDefault="0093395F" w:rsidP="004E1CC2">
            <w:pPr>
              <w:pStyle w:val="Fodnoteteks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Hvad har været initiativets tre største succeser i det sidste år?</w:t>
            </w:r>
          </w:p>
        </w:tc>
      </w:tr>
      <w:tr w:rsidR="002079E3" w:rsidRPr="00AB1AEE" w:rsidTr="00AA1180">
        <w:trPr>
          <w:trHeight w:val="613"/>
        </w:trPr>
        <w:tc>
          <w:tcPr>
            <w:tcW w:w="10388" w:type="dxa"/>
            <w:tcBorders>
              <w:bottom w:val="single" w:sz="4" w:space="0" w:color="auto"/>
            </w:tcBorders>
          </w:tcPr>
          <w:p w:rsidR="002079E3" w:rsidRPr="00AB1AEE" w:rsidRDefault="002079E3" w:rsidP="004E1CC2">
            <w:pPr>
              <w:pStyle w:val="Fodnotetekst"/>
              <w:rPr>
                <w:rFonts w:ascii="Arial Narrow" w:hAnsi="Arial Narrow" w:cs="Arial"/>
                <w:sz w:val="24"/>
                <w:szCs w:val="24"/>
              </w:rPr>
            </w:pPr>
            <w:r w:rsidRPr="00AB1AEE">
              <w:rPr>
                <w:rFonts w:ascii="Arial Narrow" w:hAnsi="Arial Narrow" w:cs="Arial"/>
                <w:sz w:val="24"/>
                <w:szCs w:val="24"/>
              </w:rPr>
              <w:t xml:space="preserve">For </w:t>
            </w:r>
            <w:r w:rsidR="00AD4891">
              <w:rPr>
                <w:rFonts w:ascii="Arial Narrow" w:hAnsi="Arial Narrow" w:cs="Arial"/>
                <w:sz w:val="24"/>
                <w:szCs w:val="24"/>
              </w:rPr>
              <w:t xml:space="preserve">resultatrapportering </w:t>
            </w:r>
            <w:r w:rsidR="0093395F">
              <w:rPr>
                <w:rFonts w:ascii="Arial Narrow" w:hAnsi="Arial Narrow" w:cs="Arial"/>
                <w:sz w:val="24"/>
                <w:szCs w:val="24"/>
              </w:rPr>
              <w:t xml:space="preserve">i forhold til arbejdsplan </w:t>
            </w:r>
            <w:r w:rsidR="00AD4891">
              <w:rPr>
                <w:rFonts w:ascii="Arial Narrow" w:hAnsi="Arial Narrow" w:cs="Arial"/>
                <w:sz w:val="24"/>
                <w:szCs w:val="24"/>
              </w:rPr>
              <w:t xml:space="preserve">bruges </w:t>
            </w:r>
            <w:r w:rsidR="00AA1180">
              <w:rPr>
                <w:rFonts w:ascii="Arial Narrow" w:hAnsi="Arial Narrow" w:cs="Arial"/>
                <w:sz w:val="24"/>
                <w:szCs w:val="24"/>
              </w:rPr>
              <w:t>rapporteringsformatets bilag 3.</w:t>
            </w:r>
          </w:p>
        </w:tc>
      </w:tr>
      <w:tr w:rsidR="000A2C53" w:rsidRPr="00AB1AEE" w:rsidTr="00D32001">
        <w:tc>
          <w:tcPr>
            <w:tcW w:w="10388" w:type="dxa"/>
          </w:tcPr>
          <w:p w:rsidR="000A2C53" w:rsidRPr="00AB1AEE" w:rsidRDefault="00AD4891" w:rsidP="004E1CC2">
            <w:pPr>
              <w:pStyle w:val="Fodnotetekst"/>
              <w:rPr>
                <w:rFonts w:ascii="Arial Narrow" w:hAnsi="Arial Narrow" w:cs="Arial"/>
                <w:sz w:val="24"/>
                <w:szCs w:val="24"/>
              </w:rPr>
            </w:pPr>
            <w:r w:rsidRPr="000B24C4">
              <w:rPr>
                <w:rFonts w:ascii="Arial Narrow" w:hAnsi="Arial Narrow" w:cs="Arial"/>
                <w:sz w:val="24"/>
                <w:szCs w:val="24"/>
                <w:u w:val="single"/>
              </w:rPr>
              <w:t>A</w:t>
            </w:r>
            <w:r w:rsidR="001F72E3" w:rsidRPr="000B24C4">
              <w:rPr>
                <w:rFonts w:ascii="Arial Narrow" w:hAnsi="Arial Narrow" w:cs="Arial"/>
                <w:sz w:val="24"/>
                <w:szCs w:val="24"/>
                <w:u w:val="single"/>
              </w:rPr>
              <w:t>fsluttende rapport:</w:t>
            </w:r>
            <w:r w:rsidR="001F72E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A58F4">
              <w:rPr>
                <w:rFonts w:ascii="Arial Narrow" w:hAnsi="Arial Narrow" w:cs="Arial"/>
                <w:sz w:val="24"/>
                <w:szCs w:val="24"/>
              </w:rPr>
              <w:t xml:space="preserve">Med udgangspunkt i </w:t>
            </w:r>
            <w:r w:rsidR="000A2C53" w:rsidRPr="00AB1AEE">
              <w:rPr>
                <w:rFonts w:ascii="Arial Narrow" w:hAnsi="Arial Narrow" w:cs="Arial"/>
                <w:sz w:val="24"/>
                <w:szCs w:val="24"/>
              </w:rPr>
              <w:t>resultaterne</w:t>
            </w:r>
            <w:r w:rsidR="000A58F4">
              <w:rPr>
                <w:rFonts w:ascii="Arial Narrow" w:hAnsi="Arial Narrow" w:cs="Arial"/>
                <w:sz w:val="24"/>
                <w:szCs w:val="24"/>
              </w:rPr>
              <w:t xml:space="preserve"> g</w:t>
            </w:r>
            <w:r w:rsidR="000A58F4" w:rsidRPr="00AB1AEE">
              <w:rPr>
                <w:rFonts w:ascii="Arial Narrow" w:hAnsi="Arial Narrow" w:cs="Arial"/>
                <w:sz w:val="24"/>
                <w:szCs w:val="24"/>
              </w:rPr>
              <w:t>iv</w:t>
            </w:r>
            <w:r w:rsidR="000F2C61">
              <w:rPr>
                <w:rFonts w:ascii="Arial Narrow" w:hAnsi="Arial Narrow" w:cs="Arial"/>
                <w:sz w:val="24"/>
                <w:szCs w:val="24"/>
              </w:rPr>
              <w:t>es</w:t>
            </w:r>
            <w:r w:rsidR="000A58F4" w:rsidRPr="00AB1AEE">
              <w:rPr>
                <w:rFonts w:ascii="Arial Narrow" w:hAnsi="Arial Narrow" w:cs="Arial"/>
                <w:sz w:val="24"/>
                <w:szCs w:val="24"/>
              </w:rPr>
              <w:t xml:space="preserve"> en vurdering af i hvilken grad netværkets</w:t>
            </w:r>
            <w:r w:rsidR="000A58F4">
              <w:rPr>
                <w:rFonts w:ascii="Arial Narrow" w:hAnsi="Arial Narrow" w:cs="Arial"/>
                <w:sz w:val="24"/>
                <w:szCs w:val="24"/>
              </w:rPr>
              <w:t xml:space="preserve"> egne</w:t>
            </w:r>
            <w:r w:rsidR="000A58F4" w:rsidRPr="00AB1A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A58F4">
              <w:rPr>
                <w:rFonts w:ascii="Arial Narrow" w:hAnsi="Arial Narrow" w:cs="Arial"/>
                <w:sz w:val="24"/>
                <w:szCs w:val="24"/>
              </w:rPr>
              <w:t>strateg</w:t>
            </w:r>
            <w:r w:rsidR="000A58F4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0A58F4">
              <w:rPr>
                <w:rFonts w:ascii="Arial Narrow" w:hAnsi="Arial Narrow" w:cs="Arial"/>
                <w:sz w:val="24"/>
                <w:szCs w:val="24"/>
              </w:rPr>
              <w:t xml:space="preserve">ske </w:t>
            </w:r>
            <w:r w:rsidR="000A58F4" w:rsidRPr="00AB1AEE">
              <w:rPr>
                <w:rFonts w:ascii="Arial Narrow" w:hAnsi="Arial Narrow" w:cs="Arial"/>
                <w:sz w:val="24"/>
                <w:szCs w:val="24"/>
              </w:rPr>
              <w:t xml:space="preserve">mål </w:t>
            </w:r>
            <w:r w:rsidR="00F54BEF">
              <w:rPr>
                <w:rFonts w:ascii="Arial Narrow" w:hAnsi="Arial Narrow" w:cs="Arial"/>
                <w:sz w:val="24"/>
                <w:szCs w:val="24"/>
              </w:rPr>
              <w:t xml:space="preserve">– overordnet (development objective) såvel som </w:t>
            </w:r>
            <w:r w:rsidR="0060778C">
              <w:rPr>
                <w:rFonts w:ascii="Arial Narrow" w:hAnsi="Arial Narrow" w:cs="Arial"/>
                <w:sz w:val="24"/>
                <w:szCs w:val="24"/>
              </w:rPr>
              <w:t>resultater</w:t>
            </w:r>
            <w:r w:rsidR="00F54BEF">
              <w:rPr>
                <w:rFonts w:ascii="Arial Narrow" w:hAnsi="Arial Narrow" w:cs="Arial"/>
                <w:sz w:val="24"/>
                <w:szCs w:val="24"/>
              </w:rPr>
              <w:t xml:space="preserve"> (outcomes) – </w:t>
            </w:r>
            <w:r w:rsidR="000A58F4" w:rsidRPr="00AB1AEE">
              <w:rPr>
                <w:rFonts w:ascii="Arial Narrow" w:hAnsi="Arial Narrow" w:cs="Arial"/>
                <w:sz w:val="24"/>
                <w:szCs w:val="24"/>
              </w:rPr>
              <w:t>er nået</w:t>
            </w:r>
            <w:r w:rsidR="00F54BEF">
              <w:rPr>
                <w:rFonts w:ascii="Arial Narrow" w:hAnsi="Arial Narrow" w:cs="Arial"/>
                <w:sz w:val="24"/>
                <w:szCs w:val="24"/>
              </w:rPr>
              <w:t xml:space="preserve">. Konklusioner fra refleksions </w:t>
            </w:r>
            <w:r w:rsidR="0060778C">
              <w:rPr>
                <w:rFonts w:ascii="Arial Narrow" w:hAnsi="Arial Narrow" w:cs="Arial"/>
                <w:sz w:val="24"/>
                <w:szCs w:val="24"/>
              </w:rPr>
              <w:t>møder</w:t>
            </w:r>
            <w:r w:rsidR="00F54BEF">
              <w:rPr>
                <w:rFonts w:ascii="Arial Narrow" w:hAnsi="Arial Narrow" w:cs="Arial"/>
                <w:sz w:val="24"/>
                <w:szCs w:val="24"/>
              </w:rPr>
              <w:t xml:space="preserve"> og evalu</w:t>
            </w:r>
            <w:r w:rsidR="00F54BEF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F54BEF">
              <w:rPr>
                <w:rFonts w:ascii="Arial Narrow" w:hAnsi="Arial Narrow" w:cs="Arial"/>
                <w:sz w:val="24"/>
                <w:szCs w:val="24"/>
              </w:rPr>
              <w:t>ringer (interne og eksterne) kan med</w:t>
            </w:r>
            <w:r w:rsidR="0060778C">
              <w:rPr>
                <w:rFonts w:ascii="Arial Narrow" w:hAnsi="Arial Narrow" w:cs="Arial"/>
                <w:sz w:val="24"/>
                <w:szCs w:val="24"/>
              </w:rPr>
              <w:t xml:space="preserve"> fordel bruges til at underbygge vurderingen</w:t>
            </w:r>
            <w:r w:rsidR="00F54BEF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0A2C53" w:rsidRPr="00AB1AEE" w:rsidRDefault="000A2C53" w:rsidP="004E1CC2">
            <w:pPr>
              <w:pStyle w:val="Fodnoteteks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079E3" w:rsidRPr="00AB1AEE" w:rsidTr="00D32001">
        <w:tc>
          <w:tcPr>
            <w:tcW w:w="10388" w:type="dxa"/>
          </w:tcPr>
          <w:p w:rsidR="002079E3" w:rsidRPr="00AB1AEE" w:rsidRDefault="00D32001">
            <w:pPr>
              <w:pStyle w:val="Fodnoteteks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B1AEE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  <w:r w:rsidR="00B00733">
              <w:rPr>
                <w:rFonts w:ascii="Arial Narrow" w:hAnsi="Arial Narrow" w:cs="Arial"/>
                <w:b/>
                <w:bCs/>
                <w:sz w:val="24"/>
                <w:szCs w:val="24"/>
              </w:rPr>
              <w:t>7</w:t>
            </w:r>
            <w:r w:rsidR="004829A5">
              <w:rPr>
                <w:rFonts w:ascii="Arial Narrow" w:hAnsi="Arial Narrow" w:cs="Arial"/>
                <w:b/>
                <w:bCs/>
                <w:sz w:val="24"/>
                <w:szCs w:val="24"/>
              </w:rPr>
              <w:t>.  Udfordringer</w:t>
            </w:r>
            <w:r w:rsidR="002079E3" w:rsidRPr="00AB1A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og justeringer</w:t>
            </w:r>
          </w:p>
        </w:tc>
      </w:tr>
      <w:tr w:rsidR="002079E3" w:rsidRPr="00AB1AEE" w:rsidTr="00D32001">
        <w:tc>
          <w:tcPr>
            <w:tcW w:w="10388" w:type="dxa"/>
            <w:tcBorders>
              <w:bottom w:val="single" w:sz="4" w:space="0" w:color="auto"/>
            </w:tcBorders>
          </w:tcPr>
          <w:p w:rsidR="002079E3" w:rsidRPr="00AB1AEE" w:rsidRDefault="00B00BA1" w:rsidP="004E1CC2">
            <w:pPr>
              <w:rPr>
                <w:rFonts w:ascii="Arial Narrow" w:hAnsi="Arial Narrow" w:cs="Arial"/>
                <w:sz w:val="24"/>
              </w:rPr>
            </w:pPr>
            <w:r w:rsidRPr="00AB1AEE">
              <w:rPr>
                <w:rFonts w:ascii="Arial Narrow" w:hAnsi="Arial Narrow" w:cs="Arial"/>
                <w:sz w:val="24"/>
              </w:rPr>
              <w:t>Hv</w:t>
            </w:r>
            <w:r w:rsidR="004829A5">
              <w:rPr>
                <w:rFonts w:ascii="Arial Narrow" w:hAnsi="Arial Narrow" w:cs="Arial"/>
                <w:sz w:val="24"/>
              </w:rPr>
              <w:t>ad har været de tre største udfordringer</w:t>
            </w:r>
            <w:r w:rsidR="002079E3" w:rsidRPr="00AB1AEE">
              <w:rPr>
                <w:rFonts w:ascii="Arial Narrow" w:hAnsi="Arial Narrow" w:cs="Arial"/>
                <w:sz w:val="24"/>
              </w:rPr>
              <w:t xml:space="preserve"> </w:t>
            </w:r>
            <w:r w:rsidR="001F72E3">
              <w:rPr>
                <w:rFonts w:ascii="Arial Narrow" w:hAnsi="Arial Narrow" w:cs="Arial"/>
                <w:sz w:val="24"/>
              </w:rPr>
              <w:t>i rapporteringsperi</w:t>
            </w:r>
            <w:r w:rsidR="001F72E3">
              <w:rPr>
                <w:rFonts w:ascii="Arial Narrow" w:hAnsi="Arial Narrow" w:cs="Arial"/>
                <w:sz w:val="24"/>
              </w:rPr>
              <w:t>o</w:t>
            </w:r>
            <w:r w:rsidR="001F72E3">
              <w:rPr>
                <w:rFonts w:ascii="Arial Narrow" w:hAnsi="Arial Narrow" w:cs="Arial"/>
                <w:sz w:val="24"/>
              </w:rPr>
              <w:t>den</w:t>
            </w:r>
            <w:r w:rsidR="002079E3" w:rsidRPr="00AB1AEE">
              <w:rPr>
                <w:rFonts w:ascii="Arial Narrow" w:hAnsi="Arial Narrow" w:cs="Arial"/>
                <w:sz w:val="24"/>
              </w:rPr>
              <w:t>?</w:t>
            </w:r>
            <w:r w:rsidR="003C74DA" w:rsidRPr="00AB1AEE">
              <w:rPr>
                <w:rFonts w:ascii="Arial Narrow" w:hAnsi="Arial Narrow" w:cs="Arial"/>
                <w:sz w:val="24"/>
              </w:rPr>
              <w:t xml:space="preserve"> </w:t>
            </w:r>
          </w:p>
          <w:p w:rsidR="000B15B4" w:rsidRPr="00AB1AEE" w:rsidRDefault="000B15B4" w:rsidP="004E1CC2">
            <w:pPr>
              <w:rPr>
                <w:rFonts w:ascii="Arial Narrow" w:hAnsi="Arial Narrow"/>
                <w:sz w:val="24"/>
              </w:rPr>
            </w:pPr>
          </w:p>
        </w:tc>
      </w:tr>
      <w:tr w:rsidR="00592D40" w:rsidRPr="00AB1AEE" w:rsidTr="00D32001">
        <w:trPr>
          <w:cantSplit/>
        </w:trPr>
        <w:tc>
          <w:tcPr>
            <w:tcW w:w="10388" w:type="dxa"/>
          </w:tcPr>
          <w:p w:rsidR="00592D40" w:rsidRPr="00AB1AEE" w:rsidRDefault="00592D40" w:rsidP="004E1CC2">
            <w:pPr>
              <w:rPr>
                <w:rFonts w:ascii="Arial Narrow" w:hAnsi="Arial Narrow"/>
                <w:sz w:val="24"/>
              </w:rPr>
            </w:pPr>
            <w:r w:rsidRPr="00AB1AEE">
              <w:rPr>
                <w:rFonts w:ascii="Arial Narrow" w:hAnsi="Arial Narrow" w:cs="Arial"/>
                <w:sz w:val="24"/>
              </w:rPr>
              <w:t xml:space="preserve">Hvilke justeringer i </w:t>
            </w:r>
            <w:r w:rsidR="00DB4563" w:rsidRPr="00AB1AEE">
              <w:rPr>
                <w:rFonts w:ascii="Arial Narrow" w:hAnsi="Arial Narrow" w:cs="Arial"/>
                <w:sz w:val="24"/>
              </w:rPr>
              <w:t>arbejdsplanen såvel som i</w:t>
            </w:r>
            <w:r w:rsidRPr="00AB1AEE">
              <w:rPr>
                <w:rFonts w:ascii="Arial Narrow" w:hAnsi="Arial Narrow" w:cs="Arial"/>
                <w:sz w:val="24"/>
              </w:rPr>
              <w:t xml:space="preserve"> budgettet, er blevet gennemført (punktform og begrunde</w:t>
            </w:r>
            <w:r w:rsidRPr="00AB1AEE">
              <w:rPr>
                <w:rFonts w:ascii="Arial Narrow" w:hAnsi="Arial Narrow" w:cs="Arial"/>
                <w:sz w:val="24"/>
              </w:rPr>
              <w:t>l</w:t>
            </w:r>
            <w:r w:rsidRPr="00AB1AEE">
              <w:rPr>
                <w:rFonts w:ascii="Arial Narrow" w:hAnsi="Arial Narrow" w:cs="Arial"/>
                <w:sz w:val="24"/>
              </w:rPr>
              <w:t>se</w:t>
            </w:r>
            <w:r w:rsidRPr="00AB1AEE">
              <w:rPr>
                <w:rFonts w:ascii="Arial Narrow" w:hAnsi="Arial Narrow"/>
                <w:sz w:val="24"/>
              </w:rPr>
              <w:t>)?</w:t>
            </w:r>
          </w:p>
          <w:p w:rsidR="00592D40" w:rsidRPr="00AB1AEE" w:rsidRDefault="00592D40" w:rsidP="004E1CC2">
            <w:pPr>
              <w:pStyle w:val="Fodnoteteks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2079E3" w:rsidRPr="00AB1AEE" w:rsidRDefault="002079E3">
      <w:pPr>
        <w:rPr>
          <w:rFonts w:ascii="Arial Narrow" w:hAnsi="Arial Narrow"/>
          <w:sz w:val="24"/>
        </w:rPr>
      </w:pPr>
    </w:p>
    <w:p w:rsidR="000B7FC5" w:rsidRPr="009F05E6" w:rsidRDefault="000B7FC5">
      <w:pPr>
        <w:rPr>
          <w:rFonts w:ascii="Arial Narrow" w:hAnsi="Arial Narrow"/>
          <w:szCs w:val="26"/>
        </w:rPr>
      </w:pPr>
    </w:p>
    <w:p w:rsidR="006F5253" w:rsidRPr="009F05E6" w:rsidRDefault="006F5253" w:rsidP="006F5253">
      <w:pPr>
        <w:pStyle w:val="Overskrift4"/>
        <w:rPr>
          <w:rFonts w:ascii="Arial Narrow" w:hAnsi="Arial Narrow"/>
        </w:rPr>
      </w:pPr>
      <w:r w:rsidRPr="009F05E6">
        <w:rPr>
          <w:rFonts w:ascii="Arial Narrow" w:hAnsi="Arial Narrow"/>
        </w:rPr>
        <w:t>SAMMENDRAG</w:t>
      </w:r>
    </w:p>
    <w:p w:rsidR="006F5253" w:rsidRPr="00AB1AEE" w:rsidRDefault="006F5253" w:rsidP="006F5253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6"/>
      </w:tblGrid>
      <w:tr w:rsidR="006F5253" w:rsidRPr="00AB1AEE" w:rsidTr="00CF2799">
        <w:trPr>
          <w:cantSplit/>
        </w:trPr>
        <w:tc>
          <w:tcPr>
            <w:tcW w:w="10316" w:type="dxa"/>
          </w:tcPr>
          <w:p w:rsidR="006F5253" w:rsidRPr="00AB1AEE" w:rsidRDefault="00B00733" w:rsidP="00CF2799">
            <w:pPr>
              <w:pStyle w:val="Fodnoteteks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18</w:t>
            </w:r>
            <w:r w:rsidR="006F5253" w:rsidRPr="00AB1AEE">
              <w:rPr>
                <w:rFonts w:ascii="Arial Narrow" w:hAnsi="Arial Narrow" w:cs="Arial"/>
                <w:b/>
                <w:bCs/>
                <w:sz w:val="24"/>
                <w:szCs w:val="24"/>
              </w:rPr>
              <w:t>.  Sammendrag</w:t>
            </w:r>
            <w:r w:rsidR="00E053D3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(1/2 </w:t>
            </w:r>
            <w:r w:rsidR="00E053D3">
              <w:rPr>
                <w:rFonts w:ascii="Arial Narrow" w:hAnsi="Arial Narrow" w:cs="Arial"/>
                <w:b/>
                <w:sz w:val="24"/>
                <w:szCs w:val="24"/>
              </w:rPr>
              <w:t>- 2/3</w:t>
            </w:r>
            <w:r w:rsidR="008F4FD8" w:rsidRPr="008F4FD8">
              <w:rPr>
                <w:rFonts w:ascii="Arial Narrow" w:hAnsi="Arial Narrow" w:cs="Arial"/>
                <w:b/>
                <w:sz w:val="24"/>
                <w:szCs w:val="24"/>
              </w:rPr>
              <w:t xml:space="preserve"> side</w:t>
            </w:r>
            <w:r w:rsidR="008F4FD8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6F5253" w:rsidRPr="00AB1AEE" w:rsidTr="00CF2799">
        <w:trPr>
          <w:cantSplit/>
          <w:trHeight w:val="992"/>
        </w:trPr>
        <w:tc>
          <w:tcPr>
            <w:tcW w:w="10316" w:type="dxa"/>
            <w:tcBorders>
              <w:bottom w:val="single" w:sz="4" w:space="0" w:color="auto"/>
            </w:tcBorders>
          </w:tcPr>
          <w:p w:rsidR="006F5253" w:rsidRPr="00AB1AEE" w:rsidRDefault="006F5253" w:rsidP="004E1CC2">
            <w:pPr>
              <w:pStyle w:val="Fodnotetekst"/>
              <w:rPr>
                <w:rFonts w:ascii="Arial Narrow" w:hAnsi="Arial Narrow" w:cs="Arial"/>
                <w:sz w:val="24"/>
                <w:szCs w:val="24"/>
              </w:rPr>
            </w:pPr>
            <w:r w:rsidRPr="00AB1AEE">
              <w:rPr>
                <w:rFonts w:ascii="Arial Narrow" w:hAnsi="Arial Narrow" w:cs="Arial"/>
                <w:sz w:val="24"/>
                <w:szCs w:val="24"/>
              </w:rPr>
              <w:t>Skriv et kortfattet sammendrag (vurdering) af netværkets</w:t>
            </w:r>
            <w:r w:rsidR="00F54BEF">
              <w:rPr>
                <w:rFonts w:ascii="Arial Narrow" w:hAnsi="Arial Narrow" w:cs="Arial"/>
                <w:sz w:val="24"/>
                <w:szCs w:val="24"/>
              </w:rPr>
              <w:t>initiativets</w:t>
            </w:r>
            <w:r w:rsidRPr="00AB1AEE">
              <w:rPr>
                <w:rFonts w:ascii="Arial Narrow" w:hAnsi="Arial Narrow" w:cs="Arial"/>
                <w:sz w:val="24"/>
                <w:szCs w:val="24"/>
              </w:rPr>
              <w:t xml:space="preserve"> vigtigste resultater, problemer og læring i den indeværende bevillingsperiode</w:t>
            </w:r>
            <w:r w:rsidR="0093395F">
              <w:rPr>
                <w:rFonts w:ascii="Arial Narrow" w:hAnsi="Arial Narrow" w:cs="Arial"/>
                <w:sz w:val="24"/>
                <w:szCs w:val="24"/>
              </w:rPr>
              <w:t xml:space="preserve"> (1/2 - 2/3</w:t>
            </w:r>
            <w:r w:rsidR="001F72E3">
              <w:rPr>
                <w:rFonts w:ascii="Arial Narrow" w:hAnsi="Arial Narrow" w:cs="Arial"/>
                <w:sz w:val="24"/>
                <w:szCs w:val="24"/>
              </w:rPr>
              <w:t xml:space="preserve"> side)</w:t>
            </w:r>
            <w:r w:rsidR="000A58F4">
              <w:rPr>
                <w:rFonts w:ascii="Arial Narrow" w:hAnsi="Arial Narrow" w:cs="Arial"/>
                <w:sz w:val="24"/>
                <w:szCs w:val="24"/>
              </w:rPr>
              <w:t>. Formålet er at sammendraget kan bruges direkte i rapporteringen til DANIDA</w:t>
            </w:r>
            <w:r w:rsidR="00756168">
              <w:rPr>
                <w:rFonts w:ascii="Arial Narrow" w:hAnsi="Arial Narrow" w:cs="Arial"/>
                <w:sz w:val="24"/>
                <w:szCs w:val="24"/>
              </w:rPr>
              <w:t xml:space="preserve"> samt i den fælles årsrapport for puljen</w:t>
            </w:r>
            <w:r w:rsidR="0093395F">
              <w:rPr>
                <w:rFonts w:ascii="Arial Narrow" w:hAnsi="Arial Narrow" w:cs="Arial"/>
                <w:sz w:val="24"/>
                <w:szCs w:val="24"/>
              </w:rPr>
              <w:t xml:space="preserve"> (som findes på NGO FORUMs hjemmeside under netværksinitiat</w:t>
            </w:r>
            <w:r w:rsidR="0093395F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93395F">
              <w:rPr>
                <w:rFonts w:ascii="Arial Narrow" w:hAnsi="Arial Narrow" w:cs="Arial"/>
                <w:sz w:val="24"/>
                <w:szCs w:val="24"/>
              </w:rPr>
              <w:t xml:space="preserve">ver/årsrapporter: </w:t>
            </w:r>
            <w:hyperlink r:id="rId13" w:history="1">
              <w:r w:rsidR="0093395F" w:rsidRPr="00802C6F">
                <w:rPr>
                  <w:rStyle w:val="Llink"/>
                  <w:rFonts w:ascii="Arial Narrow" w:hAnsi="Arial Narrow" w:cs="Arial"/>
                  <w:sz w:val="24"/>
                </w:rPr>
                <w:t>http://www.ngoforum.dk/index.php?option=com_content&amp;view=article&amp;id=75&amp;Itemid=61</w:t>
              </w:r>
            </w:hyperlink>
            <w:r w:rsidR="0093395F">
              <w:rPr>
                <w:rFonts w:ascii="Arial Narrow" w:hAnsi="Arial Narrow" w:cs="Arial"/>
                <w:sz w:val="24"/>
                <w:szCs w:val="24"/>
              </w:rPr>
              <w:t xml:space="preserve"> )</w:t>
            </w:r>
            <w:r w:rsidR="000A58F4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6F5253" w:rsidRPr="00AB1AEE" w:rsidRDefault="006F5253" w:rsidP="00CF2799">
            <w:pPr>
              <w:pStyle w:val="Fodnoteteks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F5253" w:rsidRPr="00AB1AEE" w:rsidRDefault="006F5253" w:rsidP="006F5253">
      <w:pPr>
        <w:rPr>
          <w:rFonts w:ascii="Arial Narrow" w:hAnsi="Arial Narrow"/>
          <w:sz w:val="24"/>
        </w:rPr>
      </w:pPr>
    </w:p>
    <w:p w:rsidR="00E2591D" w:rsidRPr="00AB1AEE" w:rsidRDefault="00E2591D" w:rsidP="006F5253">
      <w:pPr>
        <w:rPr>
          <w:rFonts w:ascii="Arial Narrow" w:hAnsi="Arial Narrow"/>
          <w:sz w:val="24"/>
        </w:rPr>
      </w:pPr>
    </w:p>
    <w:p w:rsidR="008D09C1" w:rsidRPr="009F05E6" w:rsidRDefault="008B2A55" w:rsidP="008B2A55">
      <w:pPr>
        <w:jc w:val="center"/>
        <w:rPr>
          <w:rFonts w:ascii="Arial Narrow" w:hAnsi="Arial Narrow" w:cs="Arial"/>
          <w:b/>
          <w:sz w:val="28"/>
          <w:szCs w:val="28"/>
        </w:rPr>
      </w:pPr>
      <w:r w:rsidRPr="009F05E6">
        <w:rPr>
          <w:rFonts w:ascii="Arial Narrow" w:hAnsi="Arial Narrow" w:cs="Arial"/>
          <w:b/>
          <w:sz w:val="28"/>
          <w:szCs w:val="28"/>
        </w:rPr>
        <w:t>BILAG</w:t>
      </w:r>
      <w:r w:rsidR="007D656F">
        <w:rPr>
          <w:rFonts w:ascii="Arial Narrow" w:hAnsi="Arial Narrow" w:cs="Arial"/>
          <w:b/>
          <w:sz w:val="28"/>
          <w:szCs w:val="28"/>
        </w:rPr>
        <w:t xml:space="preserve"> – som skal sendes med årsrapporten</w:t>
      </w:r>
    </w:p>
    <w:p w:rsidR="008B2A55" w:rsidRPr="00AB1AEE" w:rsidRDefault="008B2A55" w:rsidP="008D09C1">
      <w:pPr>
        <w:rPr>
          <w:rFonts w:ascii="Arial Narrow" w:hAnsi="Arial Narrow"/>
          <w:b/>
          <w:sz w:val="24"/>
        </w:rPr>
      </w:pPr>
    </w:p>
    <w:p w:rsidR="00B56274" w:rsidRDefault="00E17CC9" w:rsidP="00B56274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Bilag 1</w:t>
      </w:r>
      <w:r w:rsidR="00B56274" w:rsidRPr="00AB1AEE">
        <w:rPr>
          <w:rFonts w:ascii="Arial Narrow" w:hAnsi="Arial Narrow"/>
          <w:b/>
          <w:sz w:val="24"/>
        </w:rPr>
        <w:t xml:space="preserve">: </w:t>
      </w:r>
      <w:r w:rsidR="00B56274" w:rsidRPr="00AB1AEE">
        <w:rPr>
          <w:rFonts w:ascii="Arial Narrow" w:hAnsi="Arial Narrow"/>
          <w:sz w:val="24"/>
        </w:rPr>
        <w:t>Medlemmernes involv</w:t>
      </w:r>
      <w:r w:rsidR="00B56274">
        <w:rPr>
          <w:rFonts w:ascii="Arial Narrow" w:hAnsi="Arial Narrow"/>
          <w:sz w:val="24"/>
        </w:rPr>
        <w:t>eringsgrad (skal udfyldes</w:t>
      </w:r>
      <w:r w:rsidR="00B56274" w:rsidRPr="00AB1AEE">
        <w:rPr>
          <w:rFonts w:ascii="Arial Narrow" w:hAnsi="Arial Narrow"/>
          <w:sz w:val="24"/>
        </w:rPr>
        <w:t>)</w:t>
      </w:r>
      <w:r w:rsidR="00B56274">
        <w:rPr>
          <w:rFonts w:ascii="Arial Narrow" w:hAnsi="Arial Narrow"/>
          <w:sz w:val="24"/>
        </w:rPr>
        <w:t>.</w:t>
      </w:r>
    </w:p>
    <w:p w:rsidR="007D656F" w:rsidRDefault="00E17CC9" w:rsidP="00B56274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Bilag 2</w:t>
      </w:r>
      <w:r w:rsidR="00AA1180" w:rsidRPr="00AA1180">
        <w:rPr>
          <w:rFonts w:ascii="Arial Narrow" w:hAnsi="Arial Narrow"/>
          <w:b/>
          <w:sz w:val="24"/>
        </w:rPr>
        <w:t>:</w:t>
      </w:r>
      <w:r w:rsidR="00610D2C">
        <w:rPr>
          <w:rFonts w:ascii="Arial Narrow" w:hAnsi="Arial Narrow"/>
          <w:sz w:val="24"/>
        </w:rPr>
        <w:t xml:space="preserve"> Resultat rapportering</w:t>
      </w:r>
    </w:p>
    <w:p w:rsidR="00610D2C" w:rsidRDefault="00610D2C" w:rsidP="00B56274">
      <w:pPr>
        <w:rPr>
          <w:rFonts w:ascii="Arial Narrow" w:hAnsi="Arial Narrow"/>
          <w:sz w:val="24"/>
        </w:rPr>
      </w:pPr>
    </w:p>
    <w:p w:rsidR="007D656F" w:rsidRPr="009F05E6" w:rsidRDefault="007D656F" w:rsidP="007D656F">
      <w:pPr>
        <w:jc w:val="center"/>
        <w:rPr>
          <w:rFonts w:ascii="Arial Narrow" w:hAnsi="Arial Narrow" w:cs="Arial"/>
          <w:b/>
          <w:sz w:val="28"/>
          <w:szCs w:val="28"/>
        </w:rPr>
      </w:pPr>
      <w:r w:rsidRPr="009F05E6">
        <w:rPr>
          <w:rFonts w:ascii="Arial Narrow" w:hAnsi="Arial Narrow" w:cs="Arial"/>
          <w:b/>
          <w:sz w:val="28"/>
          <w:szCs w:val="28"/>
        </w:rPr>
        <w:t>BILAG</w:t>
      </w:r>
      <w:r>
        <w:rPr>
          <w:rFonts w:ascii="Arial Narrow" w:hAnsi="Arial Narrow" w:cs="Arial"/>
          <w:b/>
          <w:sz w:val="28"/>
          <w:szCs w:val="28"/>
        </w:rPr>
        <w:t xml:space="preserve"> – Arbejdsredskaber </w:t>
      </w:r>
      <w:r w:rsidR="008F4FD8">
        <w:rPr>
          <w:rFonts w:ascii="Arial Narrow" w:hAnsi="Arial Narrow" w:cs="Arial"/>
          <w:b/>
          <w:sz w:val="28"/>
          <w:szCs w:val="28"/>
        </w:rPr>
        <w:t>til internt brug</w:t>
      </w:r>
      <w:r w:rsidR="00ED3D78">
        <w:rPr>
          <w:rFonts w:ascii="Arial Narrow" w:hAnsi="Arial Narrow" w:cs="Arial"/>
          <w:b/>
          <w:sz w:val="28"/>
          <w:szCs w:val="28"/>
        </w:rPr>
        <w:t>. Skal IKKE sendes med</w:t>
      </w:r>
    </w:p>
    <w:p w:rsidR="007D656F" w:rsidRPr="00AB1AEE" w:rsidRDefault="007D656F" w:rsidP="007D656F">
      <w:pPr>
        <w:rPr>
          <w:rFonts w:ascii="Arial Narrow" w:hAnsi="Arial Narrow"/>
          <w:sz w:val="24"/>
        </w:rPr>
      </w:pPr>
    </w:p>
    <w:p w:rsidR="00B56274" w:rsidRPr="00AB1AEE" w:rsidRDefault="00AA1180" w:rsidP="00B56274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Bilag </w:t>
      </w:r>
      <w:r w:rsidR="00B56274" w:rsidRPr="00AB1AEE">
        <w:rPr>
          <w:rFonts w:ascii="Arial Narrow" w:hAnsi="Arial Narrow"/>
          <w:b/>
          <w:sz w:val="24"/>
        </w:rPr>
        <w:t>a</w:t>
      </w:r>
      <w:r>
        <w:rPr>
          <w:rFonts w:ascii="Arial Narrow" w:hAnsi="Arial Narrow"/>
          <w:b/>
          <w:sz w:val="24"/>
        </w:rPr>
        <w:t>1</w:t>
      </w:r>
      <w:r w:rsidR="00B56274" w:rsidRPr="00AB1AEE">
        <w:rPr>
          <w:rFonts w:ascii="Arial Narrow" w:hAnsi="Arial Narrow"/>
          <w:b/>
          <w:sz w:val="24"/>
        </w:rPr>
        <w:t xml:space="preserve">: </w:t>
      </w:r>
      <w:r w:rsidR="00B56274" w:rsidRPr="00AB1AEE">
        <w:rPr>
          <w:rFonts w:ascii="Arial Narrow" w:hAnsi="Arial Narrow"/>
          <w:sz w:val="24"/>
        </w:rPr>
        <w:t>Weighted Checklist</w:t>
      </w:r>
      <w:r w:rsidR="00B56274">
        <w:rPr>
          <w:rFonts w:ascii="Arial Narrow" w:hAnsi="Arial Narrow"/>
          <w:sz w:val="24"/>
        </w:rPr>
        <w:t xml:space="preserve"> (arbejdsredskab)</w:t>
      </w:r>
      <w:r w:rsidR="00B56274" w:rsidRPr="00AB1AEE">
        <w:rPr>
          <w:rFonts w:ascii="Arial Narrow" w:hAnsi="Arial Narrow"/>
          <w:sz w:val="24"/>
        </w:rPr>
        <w:t xml:space="preserve"> – til koordinatorerne/styregrupperne, som kan bruges årligt til monit</w:t>
      </w:r>
      <w:r w:rsidR="00B56274" w:rsidRPr="00AB1AEE">
        <w:rPr>
          <w:rFonts w:ascii="Arial Narrow" w:hAnsi="Arial Narrow"/>
          <w:sz w:val="24"/>
        </w:rPr>
        <w:t>o</w:t>
      </w:r>
      <w:r w:rsidR="00B56274" w:rsidRPr="00AB1AEE">
        <w:rPr>
          <w:rFonts w:ascii="Arial Narrow" w:hAnsi="Arial Narrow"/>
          <w:sz w:val="24"/>
        </w:rPr>
        <w:t>rering af ne</w:t>
      </w:r>
      <w:r w:rsidR="00B56274" w:rsidRPr="00AB1AEE">
        <w:rPr>
          <w:rFonts w:ascii="Arial Narrow" w:hAnsi="Arial Narrow"/>
          <w:sz w:val="24"/>
        </w:rPr>
        <w:t>t</w:t>
      </w:r>
      <w:r w:rsidR="00B56274" w:rsidRPr="00AB1AEE">
        <w:rPr>
          <w:rFonts w:ascii="Arial Narrow" w:hAnsi="Arial Narrow"/>
          <w:sz w:val="24"/>
        </w:rPr>
        <w:t xml:space="preserve">værkets funktioner. </w:t>
      </w:r>
    </w:p>
    <w:p w:rsidR="00B56274" w:rsidRDefault="00AA1180" w:rsidP="00B56274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Bilag a2</w:t>
      </w:r>
      <w:r w:rsidR="00B56274" w:rsidRPr="00AB1AEE">
        <w:rPr>
          <w:rFonts w:ascii="Arial Narrow" w:hAnsi="Arial Narrow"/>
          <w:b/>
          <w:sz w:val="24"/>
        </w:rPr>
        <w:t>:</w:t>
      </w:r>
      <w:r w:rsidR="00B56274" w:rsidRPr="00AB1AEE">
        <w:rPr>
          <w:rFonts w:ascii="Arial Narrow" w:hAnsi="Arial Narrow"/>
          <w:sz w:val="24"/>
        </w:rPr>
        <w:t xml:space="preserve"> Weighted Checklist </w:t>
      </w:r>
      <w:r w:rsidR="00B56274">
        <w:rPr>
          <w:rFonts w:ascii="Arial Narrow" w:hAnsi="Arial Narrow"/>
          <w:sz w:val="24"/>
        </w:rPr>
        <w:t xml:space="preserve">(arbejdsredskab) </w:t>
      </w:r>
      <w:r w:rsidR="00B56274" w:rsidRPr="00AB1AEE">
        <w:rPr>
          <w:rFonts w:ascii="Arial Narrow" w:hAnsi="Arial Narrow"/>
          <w:sz w:val="24"/>
        </w:rPr>
        <w:t>– til netværksmedlemmerne</w:t>
      </w:r>
      <w:r w:rsidR="00B56274">
        <w:rPr>
          <w:rFonts w:ascii="Arial Narrow" w:hAnsi="Arial Narrow"/>
          <w:sz w:val="24"/>
        </w:rPr>
        <w:t>,</w:t>
      </w:r>
      <w:r w:rsidR="00B56274" w:rsidRPr="00AB1AEE">
        <w:rPr>
          <w:rFonts w:ascii="Arial Narrow" w:hAnsi="Arial Narrow"/>
          <w:sz w:val="24"/>
        </w:rPr>
        <w:t xml:space="preserve"> som kan bruges årligt eller i samme</w:t>
      </w:r>
      <w:r w:rsidR="00B56274" w:rsidRPr="00AB1AEE">
        <w:rPr>
          <w:rFonts w:ascii="Arial Narrow" w:hAnsi="Arial Narrow"/>
          <w:sz w:val="24"/>
        </w:rPr>
        <w:t>n</w:t>
      </w:r>
      <w:r w:rsidR="00B56274" w:rsidRPr="00AB1AEE">
        <w:rPr>
          <w:rFonts w:ascii="Arial Narrow" w:hAnsi="Arial Narrow"/>
          <w:sz w:val="24"/>
        </w:rPr>
        <w:t>hæng med en ev</w:t>
      </w:r>
      <w:r w:rsidR="00B56274" w:rsidRPr="00AB1AEE">
        <w:rPr>
          <w:rFonts w:ascii="Arial Narrow" w:hAnsi="Arial Narrow"/>
          <w:sz w:val="24"/>
        </w:rPr>
        <w:t>a</w:t>
      </w:r>
      <w:r w:rsidR="00B56274" w:rsidRPr="00AB1AEE">
        <w:rPr>
          <w:rFonts w:ascii="Arial Narrow" w:hAnsi="Arial Narrow"/>
          <w:sz w:val="24"/>
        </w:rPr>
        <w:t xml:space="preserve">luering/review. </w:t>
      </w:r>
    </w:p>
    <w:p w:rsidR="00B56274" w:rsidRPr="00AB1AEE" w:rsidRDefault="00B56274" w:rsidP="00B56274">
      <w:pPr>
        <w:rPr>
          <w:rFonts w:ascii="Arial Narrow" w:hAnsi="Arial Narrow"/>
          <w:b/>
          <w:sz w:val="24"/>
        </w:rPr>
      </w:pPr>
      <w:r w:rsidRPr="00F96A4A">
        <w:rPr>
          <w:rFonts w:ascii="Arial Narrow" w:hAnsi="Arial Narrow"/>
          <w:b/>
          <w:sz w:val="24"/>
        </w:rPr>
        <w:t xml:space="preserve">Bilag </w:t>
      </w:r>
      <w:r w:rsidR="00AA1180">
        <w:rPr>
          <w:rFonts w:ascii="Arial Narrow" w:hAnsi="Arial Narrow"/>
          <w:b/>
          <w:sz w:val="24"/>
        </w:rPr>
        <w:t xml:space="preserve">b1 og </w:t>
      </w:r>
      <w:r w:rsidRPr="00F96A4A">
        <w:rPr>
          <w:rFonts w:ascii="Arial Narrow" w:hAnsi="Arial Narrow"/>
          <w:b/>
          <w:sz w:val="24"/>
        </w:rPr>
        <w:t>b</w:t>
      </w:r>
      <w:r w:rsidR="00AA1180">
        <w:rPr>
          <w:rFonts w:ascii="Arial Narrow" w:hAnsi="Arial Narrow"/>
          <w:b/>
          <w:sz w:val="24"/>
        </w:rPr>
        <w:t>2</w:t>
      </w:r>
      <w:r w:rsidRPr="00F96A4A">
        <w:rPr>
          <w:rFonts w:ascii="Arial Narrow" w:hAnsi="Arial Narrow"/>
          <w:b/>
          <w:sz w:val="24"/>
        </w:rPr>
        <w:t>:</w:t>
      </w:r>
      <w:r w:rsidR="007D656F">
        <w:rPr>
          <w:rFonts w:ascii="Arial Narrow" w:hAnsi="Arial Narrow"/>
          <w:sz w:val="24"/>
        </w:rPr>
        <w:t xml:space="preserve"> Netvæek N</w:t>
      </w:r>
      <w:r>
        <w:rPr>
          <w:rFonts w:ascii="Arial Narrow" w:hAnsi="Arial Narrow"/>
          <w:sz w:val="24"/>
        </w:rPr>
        <w:t xml:space="preserve">avigator – </w:t>
      </w:r>
      <w:r w:rsidR="007D656F">
        <w:rPr>
          <w:rFonts w:ascii="Arial Narrow" w:hAnsi="Arial Narrow"/>
          <w:sz w:val="24"/>
        </w:rPr>
        <w:t>Redskab til at identificere fremtidig fokus, monitorere løbende fremdrift og ge</w:t>
      </w:r>
      <w:r w:rsidR="007D656F">
        <w:rPr>
          <w:rFonts w:ascii="Arial Narrow" w:hAnsi="Arial Narrow"/>
          <w:sz w:val="24"/>
        </w:rPr>
        <w:t>n</w:t>
      </w:r>
      <w:r w:rsidR="007D656F">
        <w:rPr>
          <w:rFonts w:ascii="Arial Narrow" w:hAnsi="Arial Narrow"/>
          <w:sz w:val="24"/>
        </w:rPr>
        <w:t>nemføre afsluttende evalueringer</w:t>
      </w:r>
      <w:r>
        <w:rPr>
          <w:rFonts w:ascii="Arial Narrow" w:hAnsi="Arial Narrow"/>
          <w:sz w:val="24"/>
        </w:rPr>
        <w:t xml:space="preserve">. </w:t>
      </w:r>
    </w:p>
    <w:p w:rsidR="0021751C" w:rsidRDefault="0021751C">
      <w:pPr>
        <w:rPr>
          <w:b/>
          <w:sz w:val="24"/>
        </w:rPr>
      </w:pPr>
    </w:p>
    <w:p w:rsidR="00E17CC9" w:rsidRPr="00AB1AEE" w:rsidRDefault="00E17CC9">
      <w:pPr>
        <w:rPr>
          <w:b/>
          <w:sz w:val="24"/>
        </w:rPr>
      </w:pPr>
      <w:r>
        <w:rPr>
          <w:rFonts w:ascii="Arial Narrow" w:hAnsi="Arial Narrow"/>
          <w:b/>
          <w:sz w:val="24"/>
        </w:rPr>
        <w:t>Bilag c</w:t>
      </w:r>
      <w:r w:rsidRPr="00E17CC9">
        <w:rPr>
          <w:rFonts w:ascii="Arial Narrow" w:hAnsi="Arial Narrow"/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rFonts w:ascii="Arial Narrow" w:hAnsi="Arial Narrow"/>
          <w:sz w:val="24"/>
        </w:rPr>
        <w:t>E</w:t>
      </w:r>
      <w:r w:rsidRPr="00E17CC9">
        <w:rPr>
          <w:rFonts w:ascii="Arial Narrow" w:hAnsi="Arial Narrow"/>
          <w:sz w:val="24"/>
        </w:rPr>
        <w:t>ksempel på udregning af persondage</w:t>
      </w:r>
    </w:p>
    <w:sectPr w:rsidR="00E17CC9" w:rsidRPr="00AB1AEE" w:rsidSect="00695085"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567" w:bottom="851" w:left="1134" w:header="765" w:footer="1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10" w:rsidRDefault="009C4410">
      <w:r>
        <w:separator/>
      </w:r>
    </w:p>
  </w:endnote>
  <w:endnote w:type="continuationSeparator" w:id="0">
    <w:p w:rsidR="009C4410" w:rsidRDefault="009C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7A" w:rsidRDefault="00377C7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77C7A" w:rsidRDefault="00377C7A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7A" w:rsidRPr="0093395F" w:rsidRDefault="00377C7A" w:rsidP="00695085">
    <w:pPr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Version 07.04.2013</w:t>
    </w:r>
    <w:r w:rsidRPr="0093395F">
      <w:rPr>
        <w:rFonts w:ascii="Arial Narrow" w:hAnsi="Arial Narrow"/>
        <w:sz w:val="22"/>
        <w:szCs w:val="22"/>
      </w:rPr>
      <w:tab/>
    </w:r>
    <w:r w:rsidRPr="0093395F">
      <w:rPr>
        <w:rFonts w:ascii="Arial Narrow" w:hAnsi="Arial Narrow"/>
        <w:sz w:val="22"/>
        <w:szCs w:val="22"/>
      </w:rPr>
      <w:tab/>
    </w:r>
    <w:r w:rsidRPr="0093395F">
      <w:rPr>
        <w:rFonts w:ascii="Arial Narrow" w:hAnsi="Arial Narrow"/>
        <w:sz w:val="22"/>
        <w:szCs w:val="22"/>
      </w:rPr>
      <w:tab/>
    </w:r>
    <w:r w:rsidRPr="0093395F">
      <w:rPr>
        <w:rFonts w:ascii="Arial Narrow" w:hAnsi="Arial Narrow"/>
        <w:sz w:val="22"/>
        <w:szCs w:val="22"/>
      </w:rPr>
      <w:tab/>
    </w:r>
    <w:r w:rsidRPr="0093395F">
      <w:rPr>
        <w:rFonts w:ascii="Arial Narrow" w:hAnsi="Arial Narrow"/>
        <w:sz w:val="22"/>
        <w:szCs w:val="22"/>
      </w:rPr>
      <w:tab/>
    </w:r>
    <w:r w:rsidRPr="0093395F">
      <w:rPr>
        <w:rFonts w:ascii="Arial Narrow" w:hAnsi="Arial Narrow"/>
        <w:sz w:val="22"/>
        <w:szCs w:val="22"/>
      </w:rPr>
      <w:tab/>
      <w:t xml:space="preserve">Side </w:t>
    </w:r>
    <w:r w:rsidRPr="0093395F">
      <w:rPr>
        <w:rFonts w:ascii="Arial Narrow" w:hAnsi="Arial Narrow"/>
        <w:sz w:val="22"/>
        <w:szCs w:val="22"/>
      </w:rPr>
      <w:fldChar w:fldCharType="begin"/>
    </w:r>
    <w:r w:rsidRPr="0093395F">
      <w:rPr>
        <w:rFonts w:ascii="Arial Narrow" w:hAnsi="Arial Narrow"/>
        <w:sz w:val="22"/>
        <w:szCs w:val="22"/>
      </w:rPr>
      <w:instrText xml:space="preserve"> PAGE </w:instrText>
    </w:r>
    <w:r w:rsidRPr="0093395F">
      <w:rPr>
        <w:rFonts w:ascii="Arial Narrow" w:hAnsi="Arial Narrow"/>
        <w:sz w:val="22"/>
        <w:szCs w:val="22"/>
      </w:rPr>
      <w:fldChar w:fldCharType="separate"/>
    </w:r>
    <w:r w:rsidR="00BB3CB6">
      <w:rPr>
        <w:rFonts w:ascii="Arial Narrow" w:hAnsi="Arial Narrow"/>
        <w:noProof/>
        <w:sz w:val="22"/>
        <w:szCs w:val="22"/>
      </w:rPr>
      <w:t>2</w:t>
    </w:r>
    <w:r w:rsidRPr="0093395F">
      <w:rPr>
        <w:rFonts w:ascii="Arial Narrow" w:hAnsi="Arial Narrow"/>
        <w:sz w:val="22"/>
        <w:szCs w:val="22"/>
      </w:rPr>
      <w:fldChar w:fldCharType="end"/>
    </w:r>
    <w:r w:rsidRPr="0093395F">
      <w:rPr>
        <w:rFonts w:ascii="Arial Narrow" w:hAnsi="Arial Narrow"/>
        <w:sz w:val="22"/>
        <w:szCs w:val="22"/>
      </w:rPr>
      <w:t xml:space="preserve"> af </w:t>
    </w:r>
    <w:r w:rsidRPr="0093395F">
      <w:rPr>
        <w:rFonts w:ascii="Arial Narrow" w:hAnsi="Arial Narrow"/>
        <w:sz w:val="22"/>
        <w:szCs w:val="22"/>
      </w:rPr>
      <w:fldChar w:fldCharType="begin"/>
    </w:r>
    <w:r w:rsidRPr="0093395F">
      <w:rPr>
        <w:rFonts w:ascii="Arial Narrow" w:hAnsi="Arial Narrow"/>
        <w:sz w:val="22"/>
        <w:szCs w:val="22"/>
      </w:rPr>
      <w:instrText xml:space="preserve"> NUMPAGES </w:instrText>
    </w:r>
    <w:r w:rsidRPr="0093395F">
      <w:rPr>
        <w:rFonts w:ascii="Arial Narrow" w:hAnsi="Arial Narrow"/>
        <w:sz w:val="22"/>
        <w:szCs w:val="22"/>
      </w:rPr>
      <w:fldChar w:fldCharType="separate"/>
    </w:r>
    <w:r w:rsidR="00BB3CB6">
      <w:rPr>
        <w:rFonts w:ascii="Arial Narrow" w:hAnsi="Arial Narrow"/>
        <w:noProof/>
        <w:sz w:val="22"/>
        <w:szCs w:val="22"/>
      </w:rPr>
      <w:t>5</w:t>
    </w:r>
    <w:r w:rsidRPr="0093395F">
      <w:rPr>
        <w:rFonts w:ascii="Arial Narrow" w:hAnsi="Arial Narrow"/>
        <w:sz w:val="22"/>
        <w:szCs w:val="22"/>
      </w:rPr>
      <w:fldChar w:fldCharType="end"/>
    </w:r>
  </w:p>
  <w:p w:rsidR="00377C7A" w:rsidRDefault="00377C7A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10" w:rsidRDefault="009C4410">
      <w:r>
        <w:separator/>
      </w:r>
    </w:p>
  </w:footnote>
  <w:footnote w:type="continuationSeparator" w:id="0">
    <w:p w:rsidR="009C4410" w:rsidRDefault="009C4410">
      <w:r>
        <w:continuationSeparator/>
      </w:r>
    </w:p>
  </w:footnote>
  <w:footnote w:id="1">
    <w:p w:rsidR="00377C7A" w:rsidRDefault="00377C7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F20064">
        <w:rPr>
          <w:rFonts w:ascii="Arial Narrow" w:hAnsi="Arial Narrow"/>
          <w:sz w:val="22"/>
          <w:szCs w:val="22"/>
        </w:rPr>
        <w:t xml:space="preserve">Et eksempel på </w:t>
      </w:r>
      <w:r>
        <w:rPr>
          <w:rFonts w:ascii="Arial Narrow" w:hAnsi="Arial Narrow"/>
          <w:sz w:val="22"/>
          <w:szCs w:val="22"/>
        </w:rPr>
        <w:t xml:space="preserve">’filtrering’ </w:t>
      </w:r>
      <w:r w:rsidRPr="00F20064">
        <w:rPr>
          <w:rFonts w:ascii="Arial Narrow" w:hAnsi="Arial Narrow"/>
          <w:sz w:val="22"/>
          <w:szCs w:val="22"/>
        </w:rPr>
        <w:t xml:space="preserve">er </w:t>
      </w:r>
      <w:r>
        <w:rPr>
          <w:rFonts w:ascii="Arial Narrow" w:hAnsi="Arial Narrow"/>
          <w:sz w:val="22"/>
          <w:szCs w:val="22"/>
        </w:rPr>
        <w:t>at tovholder (koordinator, et aktivt medlem eller en aktiv medlemsgruppe) læser fag-relevant materiale og sortere og vurderer, om dette er interessant for initiativets involverede. Det kommunikeres – evt. med kort opsu</w:t>
      </w:r>
      <w:r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>mering – ud til den bredere gruppe via mails, groupsite, hje</w:t>
      </w:r>
      <w:r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 xml:space="preserve">meside eller andet.  </w:t>
      </w:r>
    </w:p>
  </w:footnote>
  <w:footnote w:id="2">
    <w:p w:rsidR="00377C7A" w:rsidRPr="00213B30" w:rsidRDefault="00377C7A" w:rsidP="00AD4891">
      <w:pPr>
        <w:pStyle w:val="Fodnotetekst"/>
        <w:rPr>
          <w:rFonts w:ascii="Arial Narrow" w:hAnsi="Arial Narrow"/>
          <w:sz w:val="22"/>
          <w:szCs w:val="22"/>
        </w:rPr>
      </w:pPr>
      <w:r w:rsidRPr="00213B30">
        <w:rPr>
          <w:rStyle w:val="Fodnotehenvisning"/>
          <w:rFonts w:ascii="Arial Narrow" w:hAnsi="Arial Narrow"/>
          <w:sz w:val="22"/>
          <w:szCs w:val="22"/>
        </w:rPr>
        <w:footnoteRef/>
      </w:r>
      <w:r w:rsidRPr="00213B30">
        <w:rPr>
          <w:rFonts w:ascii="Arial Narrow" w:hAnsi="Arial Narrow"/>
          <w:sz w:val="22"/>
          <w:szCs w:val="22"/>
        </w:rPr>
        <w:t xml:space="preserve"> Her refereres specielt til social innovation, der defineres som udvikling af nyskabende måder at håndtere komplekse s</w:t>
      </w:r>
      <w:r w:rsidRPr="00213B30">
        <w:rPr>
          <w:rFonts w:ascii="Arial Narrow" w:hAnsi="Arial Narrow"/>
          <w:sz w:val="22"/>
          <w:szCs w:val="22"/>
        </w:rPr>
        <w:t>o</w:t>
      </w:r>
      <w:r w:rsidRPr="00213B30">
        <w:rPr>
          <w:rFonts w:ascii="Arial Narrow" w:hAnsi="Arial Narrow"/>
          <w:sz w:val="22"/>
          <w:szCs w:val="22"/>
        </w:rPr>
        <w:t>ciale spørgsmål i spændingsfeltet mellem civilsamfundet, offentlige og private virksomheder – det er ideer der skaber fora</w:t>
      </w:r>
      <w:r w:rsidRPr="00213B30">
        <w:rPr>
          <w:rFonts w:ascii="Arial Narrow" w:hAnsi="Arial Narrow"/>
          <w:sz w:val="22"/>
          <w:szCs w:val="22"/>
        </w:rPr>
        <w:t>n</w:t>
      </w:r>
      <w:r w:rsidRPr="00213B30">
        <w:rPr>
          <w:rFonts w:ascii="Arial Narrow" w:hAnsi="Arial Narrow"/>
          <w:sz w:val="22"/>
          <w:szCs w:val="22"/>
        </w:rPr>
        <w:t>dring/løser problemer.</w:t>
      </w:r>
    </w:p>
  </w:footnote>
  <w:footnote w:id="3">
    <w:p w:rsidR="00377C7A" w:rsidRPr="00213B30" w:rsidRDefault="00377C7A">
      <w:pPr>
        <w:pStyle w:val="Fodnotetekst"/>
        <w:rPr>
          <w:rFonts w:ascii="Arial Narrow" w:hAnsi="Arial Narrow"/>
          <w:sz w:val="22"/>
          <w:szCs w:val="22"/>
        </w:rPr>
      </w:pPr>
      <w:r w:rsidRPr="00213B30">
        <w:rPr>
          <w:rStyle w:val="Fodnotehenvisning"/>
          <w:rFonts w:ascii="Arial Narrow" w:hAnsi="Arial Narrow"/>
          <w:sz w:val="22"/>
          <w:szCs w:val="22"/>
        </w:rPr>
        <w:footnoteRef/>
      </w:r>
      <w:r w:rsidRPr="00213B30">
        <w:rPr>
          <w:rFonts w:ascii="Arial Narrow" w:hAnsi="Arial Narrow"/>
          <w:sz w:val="22"/>
          <w:szCs w:val="22"/>
        </w:rPr>
        <w:t xml:space="preserve"> Det vil ikke være alle netværksinitiativer, der både arrangere åbne </w:t>
      </w:r>
      <w:r>
        <w:rPr>
          <w:rFonts w:ascii="Arial Narrow" w:hAnsi="Arial Narrow"/>
          <w:sz w:val="22"/>
          <w:szCs w:val="22"/>
        </w:rPr>
        <w:t>(</w:t>
      </w:r>
      <w:r w:rsidRPr="00213B30">
        <w:rPr>
          <w:rFonts w:ascii="Arial Narrow" w:hAnsi="Arial Narrow"/>
          <w:sz w:val="22"/>
          <w:szCs w:val="22"/>
        </w:rPr>
        <w:t>offentlige</w:t>
      </w:r>
      <w:r>
        <w:rPr>
          <w:rFonts w:ascii="Arial Narrow" w:hAnsi="Arial Narrow"/>
          <w:sz w:val="22"/>
          <w:szCs w:val="22"/>
        </w:rPr>
        <w:t>)</w:t>
      </w:r>
      <w:r w:rsidRPr="00213B30">
        <w:rPr>
          <w:rFonts w:ascii="Arial Narrow" w:hAnsi="Arial Narrow"/>
          <w:sz w:val="22"/>
          <w:szCs w:val="22"/>
        </w:rPr>
        <w:t xml:space="preserve"> møder, større konferencer, </w:t>
      </w:r>
      <w:r>
        <w:rPr>
          <w:rFonts w:ascii="Arial Narrow" w:hAnsi="Arial Narrow"/>
          <w:sz w:val="22"/>
          <w:szCs w:val="22"/>
        </w:rPr>
        <w:t>WS/</w:t>
      </w:r>
      <w:r w:rsidRPr="00213B30">
        <w:rPr>
          <w:rFonts w:ascii="Arial Narrow" w:hAnsi="Arial Narrow"/>
          <w:sz w:val="22"/>
          <w:szCs w:val="22"/>
        </w:rPr>
        <w:t>kurser og tem</w:t>
      </w:r>
      <w:r w:rsidRPr="00213B30">
        <w:rPr>
          <w:rFonts w:ascii="Arial Narrow" w:hAnsi="Arial Narrow"/>
          <w:sz w:val="22"/>
          <w:szCs w:val="22"/>
        </w:rPr>
        <w:t>a</w:t>
      </w:r>
      <w:r w:rsidRPr="00213B30">
        <w:rPr>
          <w:rFonts w:ascii="Arial Narrow" w:hAnsi="Arial Narrow"/>
          <w:sz w:val="22"/>
          <w:szCs w:val="22"/>
        </w:rPr>
        <w:t xml:space="preserve">grupper. Det er kun de relevante boxe, der skal udfyldes. Ellers skrives der ”Ikke Relevant”. </w:t>
      </w:r>
      <w:r>
        <w:rPr>
          <w:rFonts w:ascii="Arial Narrow" w:hAnsi="Arial Narrow"/>
          <w:sz w:val="22"/>
          <w:szCs w:val="22"/>
        </w:rPr>
        <w:t>Netværkets eget vedtægtsbestemte generalforsamlinger tæller ikke med og årsmøder tæller kun med i det omfang de faciliterer en planlægningspr</w:t>
      </w:r>
      <w:r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ces (f.eks. ved brug af ’open space’ eller lign. metode .  </w:t>
      </w:r>
      <w:r w:rsidRPr="00213B30">
        <w:rPr>
          <w:rFonts w:ascii="Arial Narrow" w:hAnsi="Arial Narrow"/>
          <w:sz w:val="22"/>
          <w:szCs w:val="22"/>
        </w:rPr>
        <w:t xml:space="preserve"> </w:t>
      </w:r>
    </w:p>
  </w:footnote>
  <w:footnote w:id="4">
    <w:p w:rsidR="00377C7A" w:rsidRPr="00213B30" w:rsidRDefault="00377C7A">
      <w:pPr>
        <w:pStyle w:val="Fodnotetekst"/>
        <w:rPr>
          <w:rFonts w:ascii="Arial Narrow" w:hAnsi="Arial Narrow"/>
          <w:sz w:val="22"/>
          <w:szCs w:val="22"/>
        </w:rPr>
      </w:pPr>
      <w:r w:rsidRPr="00213B30">
        <w:rPr>
          <w:rStyle w:val="Fodnotehenvisning"/>
          <w:rFonts w:ascii="Arial Narrow" w:hAnsi="Arial Narrow"/>
          <w:sz w:val="22"/>
          <w:szCs w:val="22"/>
        </w:rPr>
        <w:footnoteRef/>
      </w:r>
      <w:r w:rsidRPr="00213B30">
        <w:rPr>
          <w:rFonts w:ascii="Arial Narrow" w:hAnsi="Arial Narrow"/>
          <w:sz w:val="22"/>
          <w:szCs w:val="22"/>
        </w:rPr>
        <w:t xml:space="preserve"> De ’åbne arrangementer’ er møder som er debat/informations møder, men hvor der ikke sker træning som sådan. Det er m</w:t>
      </w:r>
      <w:r w:rsidRPr="00213B30">
        <w:rPr>
          <w:rFonts w:ascii="Arial Narrow" w:hAnsi="Arial Narrow"/>
          <w:sz w:val="22"/>
          <w:szCs w:val="22"/>
        </w:rPr>
        <w:t>ø</w:t>
      </w:r>
      <w:r w:rsidRPr="00213B30">
        <w:rPr>
          <w:rFonts w:ascii="Arial Narrow" w:hAnsi="Arial Narrow"/>
          <w:sz w:val="22"/>
          <w:szCs w:val="22"/>
        </w:rPr>
        <w:t>der hvor der inviteres (bredt), hvor folk kommer og går igen. Der er ikke evalueringer, det forventes ikke at delt</w:t>
      </w:r>
      <w:r w:rsidRPr="00213B30">
        <w:rPr>
          <w:rFonts w:ascii="Arial Narrow" w:hAnsi="Arial Narrow"/>
          <w:sz w:val="22"/>
          <w:szCs w:val="22"/>
        </w:rPr>
        <w:t>a</w:t>
      </w:r>
      <w:r w:rsidRPr="00213B30">
        <w:rPr>
          <w:rFonts w:ascii="Arial Narrow" w:hAnsi="Arial Narrow"/>
          <w:sz w:val="22"/>
          <w:szCs w:val="22"/>
        </w:rPr>
        <w:t>gerne giver tilbagemeldinger eller har nogen særlig tilknytning til netværket. Ex. politikerdebatmøde som ønsker at sætte emnet på dagso</w:t>
      </w:r>
      <w:r w:rsidRPr="00213B30">
        <w:rPr>
          <w:rFonts w:ascii="Arial Narrow" w:hAnsi="Arial Narrow"/>
          <w:sz w:val="22"/>
          <w:szCs w:val="22"/>
        </w:rPr>
        <w:t>r</w:t>
      </w:r>
      <w:r w:rsidRPr="00213B30">
        <w:rPr>
          <w:rFonts w:ascii="Arial Narrow" w:hAnsi="Arial Narrow"/>
          <w:sz w:val="22"/>
          <w:szCs w:val="22"/>
        </w:rPr>
        <w:t>den, et ’kom og hør Elvira fo</w:t>
      </w:r>
      <w:r w:rsidRPr="00213B30">
        <w:rPr>
          <w:rFonts w:ascii="Arial Narrow" w:hAnsi="Arial Narrow"/>
          <w:sz w:val="22"/>
          <w:szCs w:val="22"/>
        </w:rPr>
        <w:t>r</w:t>
      </w:r>
      <w:r w:rsidRPr="00213B30">
        <w:rPr>
          <w:rFonts w:ascii="Arial Narrow" w:hAnsi="Arial Narrow"/>
          <w:sz w:val="22"/>
          <w:szCs w:val="22"/>
        </w:rPr>
        <w:t xml:space="preserve">tælle om ….’ fyraftensmøde. </w:t>
      </w:r>
    </w:p>
  </w:footnote>
  <w:footnote w:id="5">
    <w:p w:rsidR="00377C7A" w:rsidRPr="00213B30" w:rsidRDefault="00377C7A">
      <w:pPr>
        <w:pStyle w:val="Fodnotetekst"/>
        <w:rPr>
          <w:rFonts w:ascii="Arial Narrow" w:hAnsi="Arial Narrow"/>
          <w:sz w:val="22"/>
          <w:szCs w:val="22"/>
        </w:rPr>
      </w:pPr>
      <w:r w:rsidRPr="00213B30">
        <w:rPr>
          <w:rStyle w:val="Fodnotehenvisning"/>
          <w:rFonts w:ascii="Arial Narrow" w:hAnsi="Arial Narrow"/>
          <w:sz w:val="22"/>
          <w:szCs w:val="22"/>
        </w:rPr>
        <w:footnoteRef/>
      </w:r>
      <w:r w:rsidRPr="00213B30">
        <w:rPr>
          <w:rFonts w:ascii="Arial Narrow" w:hAnsi="Arial Narrow"/>
          <w:sz w:val="22"/>
          <w:szCs w:val="22"/>
        </w:rPr>
        <w:t xml:space="preserve"> Konferencer henvender sig til en gruppe mennesker (medlemmer og andre ligesindede), som allerede ved noget og som går derfra med noget – forhåbentlig konkret – i tasken. De kræver lang forberedelse inkl. programlægning, inv</w:t>
      </w:r>
      <w:r w:rsidRPr="00213B30">
        <w:rPr>
          <w:rFonts w:ascii="Arial Narrow" w:hAnsi="Arial Narrow"/>
          <w:sz w:val="22"/>
          <w:szCs w:val="22"/>
        </w:rPr>
        <w:t>i</w:t>
      </w:r>
      <w:r w:rsidRPr="00213B30">
        <w:rPr>
          <w:rFonts w:ascii="Arial Narrow" w:hAnsi="Arial Narrow"/>
          <w:sz w:val="22"/>
          <w:szCs w:val="22"/>
        </w:rPr>
        <w:t>tation af diverse oplægsholdere etc. og der forventes evaluering og opsamling som meget gerne skulle føde ind i det videre arbejde i netværk</w:t>
      </w:r>
      <w:r w:rsidRPr="00213B30">
        <w:rPr>
          <w:rFonts w:ascii="Arial Narrow" w:hAnsi="Arial Narrow"/>
          <w:sz w:val="22"/>
          <w:szCs w:val="22"/>
        </w:rPr>
        <w:t>s</w:t>
      </w:r>
      <w:r w:rsidRPr="00213B30">
        <w:rPr>
          <w:rFonts w:ascii="Arial Narrow" w:hAnsi="Arial Narrow"/>
          <w:sz w:val="22"/>
          <w:szCs w:val="22"/>
        </w:rPr>
        <w:t xml:space="preserve">regi. </w:t>
      </w:r>
    </w:p>
  </w:footnote>
  <w:footnote w:id="6">
    <w:p w:rsidR="00377C7A" w:rsidRPr="002A0030" w:rsidRDefault="00377C7A">
      <w:pPr>
        <w:pStyle w:val="Fodnotetekst"/>
        <w:rPr>
          <w:rFonts w:ascii="Arial Narrow" w:hAnsi="Arial Narrow"/>
          <w:sz w:val="22"/>
          <w:szCs w:val="22"/>
        </w:rPr>
      </w:pPr>
      <w:r w:rsidRPr="002A0030">
        <w:rPr>
          <w:rStyle w:val="Fodnotehenvisning"/>
          <w:rFonts w:ascii="Arial Narrow" w:hAnsi="Arial Narrow"/>
          <w:sz w:val="22"/>
          <w:szCs w:val="22"/>
        </w:rPr>
        <w:footnoteRef/>
      </w:r>
      <w:r w:rsidRPr="002A0030">
        <w:rPr>
          <w:rFonts w:ascii="Arial Narrow" w:hAnsi="Arial Narrow"/>
          <w:sz w:val="22"/>
          <w:szCs w:val="22"/>
        </w:rPr>
        <w:t xml:space="preserve"> Kurser/WS/træning vil have færre deltagere, vil forvente aktiv deltagelse, bygge på opgaver, gruppearbejde etc. og afsluttes med evalueringer og mulig opfølgning med de samme deltagere.  </w:t>
      </w:r>
    </w:p>
  </w:footnote>
  <w:footnote w:id="7">
    <w:p w:rsidR="00E17CC9" w:rsidRDefault="00E17CC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E17CC9">
        <w:rPr>
          <w:rFonts w:ascii="Arial Narrow" w:hAnsi="Arial Narrow"/>
          <w:sz w:val="22"/>
          <w:szCs w:val="22"/>
        </w:rPr>
        <w:t>Eksempel på udregning af persondage findes som arbejdsredskab bilag c</w:t>
      </w:r>
      <w:r>
        <w:t xml:space="preserve"> 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7A" w:rsidRDefault="00377C7A" w:rsidP="00695085">
    <w:pPr>
      <w:pStyle w:val="Sidehoved"/>
      <w:jc w:val="right"/>
    </w:pPr>
    <w:r>
      <w:rPr>
        <w:sz w:val="20"/>
      </w:rPr>
      <w:t>Rapporteringsformat – Årsrapport/afsluttende rapport for større netværksinitiativer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21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107D8"/>
    <w:multiLevelType w:val="multilevel"/>
    <w:tmpl w:val="F5A0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90C25"/>
    <w:multiLevelType w:val="hybridMultilevel"/>
    <w:tmpl w:val="86D2A782"/>
    <w:lvl w:ilvl="0" w:tplc="9656CF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8CB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667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0E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08C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29B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EC2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F4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2B8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66075"/>
    <w:multiLevelType w:val="hybridMultilevel"/>
    <w:tmpl w:val="80A0EBBA"/>
    <w:lvl w:ilvl="0" w:tplc="1A80041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C35F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9A53E5D"/>
    <w:multiLevelType w:val="hybridMultilevel"/>
    <w:tmpl w:val="7630997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6C2B14"/>
    <w:multiLevelType w:val="hybridMultilevel"/>
    <w:tmpl w:val="D77EA904"/>
    <w:lvl w:ilvl="0" w:tplc="1A80041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92DEF"/>
    <w:multiLevelType w:val="multilevel"/>
    <w:tmpl w:val="7AFCAC7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824B51"/>
    <w:multiLevelType w:val="hybridMultilevel"/>
    <w:tmpl w:val="597EBA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44DD3"/>
    <w:multiLevelType w:val="hybridMultilevel"/>
    <w:tmpl w:val="A4FAA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D3527"/>
    <w:multiLevelType w:val="hybridMultilevel"/>
    <w:tmpl w:val="371226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2510E3"/>
    <w:multiLevelType w:val="hybridMultilevel"/>
    <w:tmpl w:val="FA7E6D6E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CDE066B"/>
    <w:multiLevelType w:val="hybridMultilevel"/>
    <w:tmpl w:val="AB0C91EC"/>
    <w:lvl w:ilvl="0" w:tplc="1A800412">
      <w:start w:val="12"/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F144FC1"/>
    <w:multiLevelType w:val="hybridMultilevel"/>
    <w:tmpl w:val="D3C846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B70CF"/>
    <w:multiLevelType w:val="hybridMultilevel"/>
    <w:tmpl w:val="02E2F3E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ED32A9"/>
    <w:multiLevelType w:val="hybridMultilevel"/>
    <w:tmpl w:val="8DD259CA"/>
    <w:lvl w:ilvl="0" w:tplc="1A800412">
      <w:start w:val="12"/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67E3FAE"/>
    <w:multiLevelType w:val="hybridMultilevel"/>
    <w:tmpl w:val="769A5E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4048C3"/>
    <w:multiLevelType w:val="hybridMultilevel"/>
    <w:tmpl w:val="61B61C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45129"/>
    <w:multiLevelType w:val="hybridMultilevel"/>
    <w:tmpl w:val="77D801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3137EA6"/>
    <w:multiLevelType w:val="multilevel"/>
    <w:tmpl w:val="F5A0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17C38"/>
    <w:multiLevelType w:val="hybridMultilevel"/>
    <w:tmpl w:val="BB0061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5213C"/>
    <w:multiLevelType w:val="hybridMultilevel"/>
    <w:tmpl w:val="6082B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9073A"/>
    <w:multiLevelType w:val="hybridMultilevel"/>
    <w:tmpl w:val="D144D24E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F8861F1"/>
    <w:multiLevelType w:val="hybridMultilevel"/>
    <w:tmpl w:val="4A1ECED2"/>
    <w:lvl w:ilvl="0" w:tplc="1A800412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026699"/>
    <w:multiLevelType w:val="hybridMultilevel"/>
    <w:tmpl w:val="C24E9B3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236B3A"/>
    <w:multiLevelType w:val="hybridMultilevel"/>
    <w:tmpl w:val="ABCC3F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6D453C"/>
    <w:multiLevelType w:val="hybridMultilevel"/>
    <w:tmpl w:val="BC98AE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71A14"/>
    <w:multiLevelType w:val="hybridMultilevel"/>
    <w:tmpl w:val="EDCAE6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27"/>
  </w:num>
  <w:num w:numId="5">
    <w:abstractNumId w:val="24"/>
  </w:num>
  <w:num w:numId="6">
    <w:abstractNumId w:val="18"/>
  </w:num>
  <w:num w:numId="7">
    <w:abstractNumId w:val="13"/>
  </w:num>
  <w:num w:numId="8">
    <w:abstractNumId w:val="25"/>
  </w:num>
  <w:num w:numId="9">
    <w:abstractNumId w:val="4"/>
  </w:num>
  <w:num w:numId="10">
    <w:abstractNumId w:val="19"/>
  </w:num>
  <w:num w:numId="11">
    <w:abstractNumId w:val="16"/>
  </w:num>
  <w:num w:numId="12">
    <w:abstractNumId w:val="17"/>
  </w:num>
  <w:num w:numId="13">
    <w:abstractNumId w:val="10"/>
  </w:num>
  <w:num w:numId="14">
    <w:abstractNumId w:val="5"/>
  </w:num>
  <w:num w:numId="15">
    <w:abstractNumId w:val="14"/>
  </w:num>
  <w:num w:numId="16">
    <w:abstractNumId w:val="20"/>
  </w:num>
  <w:num w:numId="17">
    <w:abstractNumId w:val="7"/>
  </w:num>
  <w:num w:numId="18">
    <w:abstractNumId w:val="9"/>
  </w:num>
  <w:num w:numId="19">
    <w:abstractNumId w:val="26"/>
  </w:num>
  <w:num w:numId="20">
    <w:abstractNumId w:val="21"/>
  </w:num>
  <w:num w:numId="21">
    <w:abstractNumId w:val="11"/>
  </w:num>
  <w:num w:numId="22">
    <w:abstractNumId w:val="22"/>
  </w:num>
  <w:num w:numId="23">
    <w:abstractNumId w:val="15"/>
  </w:num>
  <w:num w:numId="24">
    <w:abstractNumId w:val="12"/>
  </w:num>
  <w:num w:numId="25">
    <w:abstractNumId w:val="3"/>
  </w:num>
  <w:num w:numId="26">
    <w:abstractNumId w:val="6"/>
  </w:num>
  <w:num w:numId="27">
    <w:abstractNumId w:val="2"/>
  </w:num>
  <w:num w:numId="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AA"/>
    <w:rsid w:val="00012B6C"/>
    <w:rsid w:val="00025A53"/>
    <w:rsid w:val="00030C15"/>
    <w:rsid w:val="00032ABE"/>
    <w:rsid w:val="00034050"/>
    <w:rsid w:val="00043CEC"/>
    <w:rsid w:val="00044B68"/>
    <w:rsid w:val="0004585B"/>
    <w:rsid w:val="00046740"/>
    <w:rsid w:val="00051855"/>
    <w:rsid w:val="00054F9E"/>
    <w:rsid w:val="0006552F"/>
    <w:rsid w:val="000801F6"/>
    <w:rsid w:val="00086847"/>
    <w:rsid w:val="000955B9"/>
    <w:rsid w:val="000A2C53"/>
    <w:rsid w:val="000A4882"/>
    <w:rsid w:val="000A58F4"/>
    <w:rsid w:val="000A6D64"/>
    <w:rsid w:val="000B15B4"/>
    <w:rsid w:val="000B163A"/>
    <w:rsid w:val="000B24C4"/>
    <w:rsid w:val="000B4A8D"/>
    <w:rsid w:val="000B7FC5"/>
    <w:rsid w:val="000C2DF5"/>
    <w:rsid w:val="000C7574"/>
    <w:rsid w:val="000E1821"/>
    <w:rsid w:val="000E3620"/>
    <w:rsid w:val="000F1850"/>
    <w:rsid w:val="000F2C61"/>
    <w:rsid w:val="001048EF"/>
    <w:rsid w:val="0011648A"/>
    <w:rsid w:val="00121181"/>
    <w:rsid w:val="001260DC"/>
    <w:rsid w:val="001358C7"/>
    <w:rsid w:val="0016037E"/>
    <w:rsid w:val="00187186"/>
    <w:rsid w:val="00191C74"/>
    <w:rsid w:val="001A4951"/>
    <w:rsid w:val="001A7030"/>
    <w:rsid w:val="001B0990"/>
    <w:rsid w:val="001C7014"/>
    <w:rsid w:val="001D03CF"/>
    <w:rsid w:val="001E28CE"/>
    <w:rsid w:val="001E38E5"/>
    <w:rsid w:val="001E583A"/>
    <w:rsid w:val="001E5DF8"/>
    <w:rsid w:val="001F3035"/>
    <w:rsid w:val="001F72E3"/>
    <w:rsid w:val="00202DFC"/>
    <w:rsid w:val="00206F00"/>
    <w:rsid w:val="002079E3"/>
    <w:rsid w:val="00210C5C"/>
    <w:rsid w:val="0021103B"/>
    <w:rsid w:val="00213B30"/>
    <w:rsid w:val="0021751C"/>
    <w:rsid w:val="00221313"/>
    <w:rsid w:val="0023732C"/>
    <w:rsid w:val="0024184B"/>
    <w:rsid w:val="00252345"/>
    <w:rsid w:val="0028459C"/>
    <w:rsid w:val="00297EE9"/>
    <w:rsid w:val="002A0030"/>
    <w:rsid w:val="002A0D9F"/>
    <w:rsid w:val="002A54F4"/>
    <w:rsid w:val="002A6EF3"/>
    <w:rsid w:val="002B56D9"/>
    <w:rsid w:val="002D1FA7"/>
    <w:rsid w:val="002E6267"/>
    <w:rsid w:val="002F4CEE"/>
    <w:rsid w:val="002F704C"/>
    <w:rsid w:val="002F7861"/>
    <w:rsid w:val="00323537"/>
    <w:rsid w:val="003245E2"/>
    <w:rsid w:val="00324AE8"/>
    <w:rsid w:val="00325758"/>
    <w:rsid w:val="003350CA"/>
    <w:rsid w:val="00336348"/>
    <w:rsid w:val="003364A2"/>
    <w:rsid w:val="003374B7"/>
    <w:rsid w:val="00351442"/>
    <w:rsid w:val="00354A86"/>
    <w:rsid w:val="00354C91"/>
    <w:rsid w:val="003601EC"/>
    <w:rsid w:val="003646CB"/>
    <w:rsid w:val="003713FC"/>
    <w:rsid w:val="00377C7A"/>
    <w:rsid w:val="003A408B"/>
    <w:rsid w:val="003A6698"/>
    <w:rsid w:val="003A6D00"/>
    <w:rsid w:val="003B0534"/>
    <w:rsid w:val="003C2552"/>
    <w:rsid w:val="003C3D1B"/>
    <w:rsid w:val="003C4678"/>
    <w:rsid w:val="003C4D35"/>
    <w:rsid w:val="003C6303"/>
    <w:rsid w:val="003C74DA"/>
    <w:rsid w:val="003D2F48"/>
    <w:rsid w:val="003D351C"/>
    <w:rsid w:val="003D78B4"/>
    <w:rsid w:val="003E2FFA"/>
    <w:rsid w:val="003F5F9D"/>
    <w:rsid w:val="003F768C"/>
    <w:rsid w:val="004019B7"/>
    <w:rsid w:val="00403BB3"/>
    <w:rsid w:val="0040523F"/>
    <w:rsid w:val="004112E6"/>
    <w:rsid w:val="00411AFC"/>
    <w:rsid w:val="004127DB"/>
    <w:rsid w:val="00426FB4"/>
    <w:rsid w:val="00430688"/>
    <w:rsid w:val="00431FD7"/>
    <w:rsid w:val="004329FD"/>
    <w:rsid w:val="004333EC"/>
    <w:rsid w:val="0043482F"/>
    <w:rsid w:val="00434F14"/>
    <w:rsid w:val="00436605"/>
    <w:rsid w:val="00441F1B"/>
    <w:rsid w:val="0044241D"/>
    <w:rsid w:val="00452ABC"/>
    <w:rsid w:val="0045640B"/>
    <w:rsid w:val="00467153"/>
    <w:rsid w:val="004706C6"/>
    <w:rsid w:val="00470E21"/>
    <w:rsid w:val="00471FA2"/>
    <w:rsid w:val="00474945"/>
    <w:rsid w:val="00476705"/>
    <w:rsid w:val="0047772D"/>
    <w:rsid w:val="004829A5"/>
    <w:rsid w:val="00486912"/>
    <w:rsid w:val="0049245D"/>
    <w:rsid w:val="00492ABD"/>
    <w:rsid w:val="004961AD"/>
    <w:rsid w:val="004A3047"/>
    <w:rsid w:val="004A43A1"/>
    <w:rsid w:val="004A4CF6"/>
    <w:rsid w:val="004A5FC2"/>
    <w:rsid w:val="004B3DA2"/>
    <w:rsid w:val="004B4480"/>
    <w:rsid w:val="004C5898"/>
    <w:rsid w:val="004D4970"/>
    <w:rsid w:val="004D5366"/>
    <w:rsid w:val="004E1CC2"/>
    <w:rsid w:val="004F6E75"/>
    <w:rsid w:val="00506AA2"/>
    <w:rsid w:val="00525DA1"/>
    <w:rsid w:val="0052696C"/>
    <w:rsid w:val="00527F1C"/>
    <w:rsid w:val="00542D09"/>
    <w:rsid w:val="005448B7"/>
    <w:rsid w:val="0054629C"/>
    <w:rsid w:val="0055264D"/>
    <w:rsid w:val="00556C9A"/>
    <w:rsid w:val="005719F6"/>
    <w:rsid w:val="00571EE9"/>
    <w:rsid w:val="00573A51"/>
    <w:rsid w:val="0057478F"/>
    <w:rsid w:val="00577B0C"/>
    <w:rsid w:val="00580D7F"/>
    <w:rsid w:val="005815CB"/>
    <w:rsid w:val="005874A2"/>
    <w:rsid w:val="00590256"/>
    <w:rsid w:val="00590CAC"/>
    <w:rsid w:val="0059235C"/>
    <w:rsid w:val="00592D40"/>
    <w:rsid w:val="005A0466"/>
    <w:rsid w:val="005A2592"/>
    <w:rsid w:val="005A2A55"/>
    <w:rsid w:val="005A2B30"/>
    <w:rsid w:val="005A2C48"/>
    <w:rsid w:val="005A7AFE"/>
    <w:rsid w:val="005B4529"/>
    <w:rsid w:val="005B4967"/>
    <w:rsid w:val="005C0B27"/>
    <w:rsid w:val="005C0CC4"/>
    <w:rsid w:val="005C49AA"/>
    <w:rsid w:val="005D35EE"/>
    <w:rsid w:val="005D4A9A"/>
    <w:rsid w:val="005E2857"/>
    <w:rsid w:val="005E34C6"/>
    <w:rsid w:val="005F1273"/>
    <w:rsid w:val="005F31DA"/>
    <w:rsid w:val="005F711D"/>
    <w:rsid w:val="0060421B"/>
    <w:rsid w:val="0060778C"/>
    <w:rsid w:val="00610D2C"/>
    <w:rsid w:val="00612247"/>
    <w:rsid w:val="006168DA"/>
    <w:rsid w:val="00616AE3"/>
    <w:rsid w:val="006340B2"/>
    <w:rsid w:val="006451BA"/>
    <w:rsid w:val="0067077A"/>
    <w:rsid w:val="0067140E"/>
    <w:rsid w:val="0067496D"/>
    <w:rsid w:val="00675039"/>
    <w:rsid w:val="006801F1"/>
    <w:rsid w:val="00690C68"/>
    <w:rsid w:val="00692C8D"/>
    <w:rsid w:val="00695085"/>
    <w:rsid w:val="006A003C"/>
    <w:rsid w:val="006A4860"/>
    <w:rsid w:val="006B0F7F"/>
    <w:rsid w:val="006B3DCB"/>
    <w:rsid w:val="006B454E"/>
    <w:rsid w:val="006C1F92"/>
    <w:rsid w:val="006E64FA"/>
    <w:rsid w:val="006F5253"/>
    <w:rsid w:val="006F62CD"/>
    <w:rsid w:val="00705A3E"/>
    <w:rsid w:val="00720A1A"/>
    <w:rsid w:val="007233B1"/>
    <w:rsid w:val="00726A97"/>
    <w:rsid w:val="00730143"/>
    <w:rsid w:val="0073203B"/>
    <w:rsid w:val="007377DD"/>
    <w:rsid w:val="00746FBC"/>
    <w:rsid w:val="00756168"/>
    <w:rsid w:val="00757A53"/>
    <w:rsid w:val="00772383"/>
    <w:rsid w:val="007851CC"/>
    <w:rsid w:val="00792653"/>
    <w:rsid w:val="007933DF"/>
    <w:rsid w:val="00796BFE"/>
    <w:rsid w:val="00797758"/>
    <w:rsid w:val="007A3182"/>
    <w:rsid w:val="007A3573"/>
    <w:rsid w:val="007A5AA2"/>
    <w:rsid w:val="007B2CC4"/>
    <w:rsid w:val="007B3A4D"/>
    <w:rsid w:val="007C5501"/>
    <w:rsid w:val="007D656F"/>
    <w:rsid w:val="007E2DBD"/>
    <w:rsid w:val="007E3605"/>
    <w:rsid w:val="007E7E04"/>
    <w:rsid w:val="007F482A"/>
    <w:rsid w:val="00802ABF"/>
    <w:rsid w:val="00803107"/>
    <w:rsid w:val="00810BE7"/>
    <w:rsid w:val="00814D74"/>
    <w:rsid w:val="008231D2"/>
    <w:rsid w:val="008232A4"/>
    <w:rsid w:val="00823955"/>
    <w:rsid w:val="00833CA0"/>
    <w:rsid w:val="00845CB6"/>
    <w:rsid w:val="00851917"/>
    <w:rsid w:val="00851EAA"/>
    <w:rsid w:val="008535E4"/>
    <w:rsid w:val="0086737A"/>
    <w:rsid w:val="008679E5"/>
    <w:rsid w:val="00872F67"/>
    <w:rsid w:val="008743DB"/>
    <w:rsid w:val="00882E8F"/>
    <w:rsid w:val="008977E8"/>
    <w:rsid w:val="008A1EB0"/>
    <w:rsid w:val="008A23B3"/>
    <w:rsid w:val="008A6E6F"/>
    <w:rsid w:val="008B2A55"/>
    <w:rsid w:val="008B57AE"/>
    <w:rsid w:val="008C7DEA"/>
    <w:rsid w:val="008D09C1"/>
    <w:rsid w:val="008D5C68"/>
    <w:rsid w:val="008E001D"/>
    <w:rsid w:val="008E2EEC"/>
    <w:rsid w:val="008E64EC"/>
    <w:rsid w:val="008E68BA"/>
    <w:rsid w:val="008F00D2"/>
    <w:rsid w:val="008F4FD8"/>
    <w:rsid w:val="00910C45"/>
    <w:rsid w:val="00914BF2"/>
    <w:rsid w:val="0091773C"/>
    <w:rsid w:val="00917740"/>
    <w:rsid w:val="00923671"/>
    <w:rsid w:val="009240AF"/>
    <w:rsid w:val="00932031"/>
    <w:rsid w:val="009336FE"/>
    <w:rsid w:val="0093395F"/>
    <w:rsid w:val="00946CF9"/>
    <w:rsid w:val="00954416"/>
    <w:rsid w:val="00954EB2"/>
    <w:rsid w:val="00961127"/>
    <w:rsid w:val="00965E3F"/>
    <w:rsid w:val="009660FC"/>
    <w:rsid w:val="00971AF1"/>
    <w:rsid w:val="0097484A"/>
    <w:rsid w:val="00974BDB"/>
    <w:rsid w:val="00976D34"/>
    <w:rsid w:val="00982487"/>
    <w:rsid w:val="00983E9B"/>
    <w:rsid w:val="009944DF"/>
    <w:rsid w:val="00995D81"/>
    <w:rsid w:val="009A33BC"/>
    <w:rsid w:val="009A4BF0"/>
    <w:rsid w:val="009B3B5E"/>
    <w:rsid w:val="009C1680"/>
    <w:rsid w:val="009C3DBD"/>
    <w:rsid w:val="009C4410"/>
    <w:rsid w:val="009D17DF"/>
    <w:rsid w:val="009E6E29"/>
    <w:rsid w:val="009F05E6"/>
    <w:rsid w:val="009F1CB1"/>
    <w:rsid w:val="00A14156"/>
    <w:rsid w:val="00A30441"/>
    <w:rsid w:val="00A42AD4"/>
    <w:rsid w:val="00A44EC6"/>
    <w:rsid w:val="00A46571"/>
    <w:rsid w:val="00A51E72"/>
    <w:rsid w:val="00A52D03"/>
    <w:rsid w:val="00A55941"/>
    <w:rsid w:val="00A57146"/>
    <w:rsid w:val="00A57C0F"/>
    <w:rsid w:val="00A60C21"/>
    <w:rsid w:val="00A87D49"/>
    <w:rsid w:val="00A91E24"/>
    <w:rsid w:val="00A9635C"/>
    <w:rsid w:val="00AA1121"/>
    <w:rsid w:val="00AA1180"/>
    <w:rsid w:val="00AA17CC"/>
    <w:rsid w:val="00AA47D2"/>
    <w:rsid w:val="00AB1AEE"/>
    <w:rsid w:val="00AB7D78"/>
    <w:rsid w:val="00AC130F"/>
    <w:rsid w:val="00AC3F27"/>
    <w:rsid w:val="00AD1680"/>
    <w:rsid w:val="00AD478E"/>
    <w:rsid w:val="00AD4891"/>
    <w:rsid w:val="00AD7068"/>
    <w:rsid w:val="00AE0F04"/>
    <w:rsid w:val="00AE4275"/>
    <w:rsid w:val="00AF3AEE"/>
    <w:rsid w:val="00AF6B75"/>
    <w:rsid w:val="00B00733"/>
    <w:rsid w:val="00B00BA1"/>
    <w:rsid w:val="00B147BC"/>
    <w:rsid w:val="00B168E6"/>
    <w:rsid w:val="00B16E5F"/>
    <w:rsid w:val="00B20C6D"/>
    <w:rsid w:val="00B27731"/>
    <w:rsid w:val="00B30297"/>
    <w:rsid w:val="00B326DF"/>
    <w:rsid w:val="00B327A5"/>
    <w:rsid w:val="00B36AE7"/>
    <w:rsid w:val="00B41E36"/>
    <w:rsid w:val="00B42862"/>
    <w:rsid w:val="00B516E4"/>
    <w:rsid w:val="00B54D04"/>
    <w:rsid w:val="00B56274"/>
    <w:rsid w:val="00B578F3"/>
    <w:rsid w:val="00B6086A"/>
    <w:rsid w:val="00B61B07"/>
    <w:rsid w:val="00B62BD9"/>
    <w:rsid w:val="00B67007"/>
    <w:rsid w:val="00B82F72"/>
    <w:rsid w:val="00B910E7"/>
    <w:rsid w:val="00B91741"/>
    <w:rsid w:val="00BA0B58"/>
    <w:rsid w:val="00BB0D76"/>
    <w:rsid w:val="00BB3CB6"/>
    <w:rsid w:val="00BC1A87"/>
    <w:rsid w:val="00BD1898"/>
    <w:rsid w:val="00BD2566"/>
    <w:rsid w:val="00BD4260"/>
    <w:rsid w:val="00BE36D3"/>
    <w:rsid w:val="00BE5DD1"/>
    <w:rsid w:val="00BF31D5"/>
    <w:rsid w:val="00BF4E25"/>
    <w:rsid w:val="00C1745F"/>
    <w:rsid w:val="00C235A3"/>
    <w:rsid w:val="00C30F77"/>
    <w:rsid w:val="00C3104A"/>
    <w:rsid w:val="00C351A5"/>
    <w:rsid w:val="00C53F20"/>
    <w:rsid w:val="00C54A58"/>
    <w:rsid w:val="00C62CE2"/>
    <w:rsid w:val="00C74991"/>
    <w:rsid w:val="00C779FB"/>
    <w:rsid w:val="00C82873"/>
    <w:rsid w:val="00C9394B"/>
    <w:rsid w:val="00C94F39"/>
    <w:rsid w:val="00C9649C"/>
    <w:rsid w:val="00CB4B50"/>
    <w:rsid w:val="00CB7FA1"/>
    <w:rsid w:val="00CC4BFE"/>
    <w:rsid w:val="00CC64A1"/>
    <w:rsid w:val="00CF241C"/>
    <w:rsid w:val="00CF2799"/>
    <w:rsid w:val="00CF7837"/>
    <w:rsid w:val="00D04877"/>
    <w:rsid w:val="00D07AAB"/>
    <w:rsid w:val="00D07C65"/>
    <w:rsid w:val="00D1194D"/>
    <w:rsid w:val="00D12EA3"/>
    <w:rsid w:val="00D17820"/>
    <w:rsid w:val="00D17BE5"/>
    <w:rsid w:val="00D23040"/>
    <w:rsid w:val="00D265F6"/>
    <w:rsid w:val="00D31DC3"/>
    <w:rsid w:val="00D32001"/>
    <w:rsid w:val="00D3638F"/>
    <w:rsid w:val="00D45E40"/>
    <w:rsid w:val="00D52139"/>
    <w:rsid w:val="00D54DDE"/>
    <w:rsid w:val="00D5630D"/>
    <w:rsid w:val="00D655BE"/>
    <w:rsid w:val="00D77005"/>
    <w:rsid w:val="00D871C9"/>
    <w:rsid w:val="00DA1EC9"/>
    <w:rsid w:val="00DA357C"/>
    <w:rsid w:val="00DA66C9"/>
    <w:rsid w:val="00DA7F2B"/>
    <w:rsid w:val="00DB1B8B"/>
    <w:rsid w:val="00DB4563"/>
    <w:rsid w:val="00DB5D17"/>
    <w:rsid w:val="00DB721B"/>
    <w:rsid w:val="00DC08F6"/>
    <w:rsid w:val="00DC74D1"/>
    <w:rsid w:val="00DD2E12"/>
    <w:rsid w:val="00DF38D5"/>
    <w:rsid w:val="00E00F80"/>
    <w:rsid w:val="00E0363D"/>
    <w:rsid w:val="00E04413"/>
    <w:rsid w:val="00E049E4"/>
    <w:rsid w:val="00E053D3"/>
    <w:rsid w:val="00E10D91"/>
    <w:rsid w:val="00E1268B"/>
    <w:rsid w:val="00E131AB"/>
    <w:rsid w:val="00E17CC9"/>
    <w:rsid w:val="00E21C3E"/>
    <w:rsid w:val="00E23491"/>
    <w:rsid w:val="00E2591D"/>
    <w:rsid w:val="00E44A42"/>
    <w:rsid w:val="00E66CB1"/>
    <w:rsid w:val="00E7517A"/>
    <w:rsid w:val="00E80975"/>
    <w:rsid w:val="00E836B3"/>
    <w:rsid w:val="00E837E4"/>
    <w:rsid w:val="00E83F3F"/>
    <w:rsid w:val="00E87D7B"/>
    <w:rsid w:val="00EA5973"/>
    <w:rsid w:val="00EA766B"/>
    <w:rsid w:val="00EA76ED"/>
    <w:rsid w:val="00EB32E5"/>
    <w:rsid w:val="00EB38BC"/>
    <w:rsid w:val="00EB609D"/>
    <w:rsid w:val="00EB7497"/>
    <w:rsid w:val="00EB74F6"/>
    <w:rsid w:val="00EB75FA"/>
    <w:rsid w:val="00EC068D"/>
    <w:rsid w:val="00ED27F6"/>
    <w:rsid w:val="00ED3D78"/>
    <w:rsid w:val="00ED4CAB"/>
    <w:rsid w:val="00EE2C61"/>
    <w:rsid w:val="00EF0BD8"/>
    <w:rsid w:val="00EF2E5F"/>
    <w:rsid w:val="00F041FC"/>
    <w:rsid w:val="00F0709C"/>
    <w:rsid w:val="00F151C9"/>
    <w:rsid w:val="00F3634D"/>
    <w:rsid w:val="00F369C2"/>
    <w:rsid w:val="00F408DB"/>
    <w:rsid w:val="00F446A9"/>
    <w:rsid w:val="00F52525"/>
    <w:rsid w:val="00F53505"/>
    <w:rsid w:val="00F549B1"/>
    <w:rsid w:val="00F54BEF"/>
    <w:rsid w:val="00F60194"/>
    <w:rsid w:val="00F60812"/>
    <w:rsid w:val="00F64055"/>
    <w:rsid w:val="00F71828"/>
    <w:rsid w:val="00FA45A5"/>
    <w:rsid w:val="00FA7CBE"/>
    <w:rsid w:val="00FB1991"/>
    <w:rsid w:val="00FB231C"/>
    <w:rsid w:val="00FB350C"/>
    <w:rsid w:val="00FB4D2C"/>
    <w:rsid w:val="00FB7B7E"/>
    <w:rsid w:val="00FC5827"/>
    <w:rsid w:val="00FD3B17"/>
    <w:rsid w:val="00FD49E5"/>
    <w:rsid w:val="00FD4AC4"/>
    <w:rsid w:val="00FE41AE"/>
    <w:rsid w:val="00FF280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8743DB"/>
    <w:rPr>
      <w:rFonts w:ascii="Garamond" w:hAnsi="Garamond"/>
      <w:sz w:val="26"/>
      <w:szCs w:val="24"/>
    </w:rPr>
  </w:style>
  <w:style w:type="paragraph" w:styleId="Overskrift1">
    <w:name w:val="heading 1"/>
    <w:basedOn w:val="Normal"/>
    <w:next w:val="Normal"/>
    <w:qFormat/>
    <w:rsid w:val="008743DB"/>
    <w:pPr>
      <w:keepNext/>
      <w:outlineLvl w:val="0"/>
    </w:pPr>
    <w:rPr>
      <w:b/>
      <w:sz w:val="44"/>
      <w:szCs w:val="20"/>
    </w:rPr>
  </w:style>
  <w:style w:type="paragraph" w:styleId="Overskrift2">
    <w:name w:val="heading 2"/>
    <w:basedOn w:val="Normal"/>
    <w:next w:val="Normal"/>
    <w:qFormat/>
    <w:rsid w:val="008743DB"/>
    <w:pPr>
      <w:keepNext/>
      <w:jc w:val="right"/>
      <w:outlineLvl w:val="1"/>
    </w:pPr>
    <w:rPr>
      <w:b/>
      <w:sz w:val="44"/>
      <w:szCs w:val="20"/>
    </w:rPr>
  </w:style>
  <w:style w:type="paragraph" w:styleId="Overskrift3">
    <w:name w:val="heading 3"/>
    <w:basedOn w:val="Normal"/>
    <w:next w:val="Normal"/>
    <w:qFormat/>
    <w:rsid w:val="008743DB"/>
    <w:pPr>
      <w:keepNext/>
      <w:outlineLvl w:val="2"/>
    </w:pPr>
    <w:rPr>
      <w:rFonts w:ascii="Arial" w:hAnsi="Arial" w:cs="Arial"/>
      <w:b/>
      <w:bCs/>
      <w:sz w:val="22"/>
    </w:rPr>
  </w:style>
  <w:style w:type="paragraph" w:styleId="Overskrift4">
    <w:name w:val="heading 4"/>
    <w:basedOn w:val="Normal"/>
    <w:next w:val="Normal"/>
    <w:qFormat/>
    <w:rsid w:val="008743DB"/>
    <w:pPr>
      <w:keepNext/>
      <w:tabs>
        <w:tab w:val="left" w:pos="1134"/>
      </w:tabs>
      <w:jc w:val="center"/>
      <w:outlineLvl w:val="3"/>
    </w:pPr>
    <w:rPr>
      <w:rFonts w:ascii="Arial" w:hAnsi="Arial" w:cs="Arial"/>
      <w:b/>
      <w:bCs/>
      <w:sz w:val="28"/>
    </w:rPr>
  </w:style>
  <w:style w:type="paragraph" w:styleId="Overskrift5">
    <w:name w:val="heading 5"/>
    <w:basedOn w:val="Normal"/>
    <w:next w:val="Normal"/>
    <w:qFormat/>
    <w:rsid w:val="008743DB"/>
    <w:pPr>
      <w:keepNext/>
      <w:jc w:val="right"/>
      <w:outlineLvl w:val="4"/>
    </w:pPr>
    <w:rPr>
      <w:rFonts w:ascii="Arial" w:hAnsi="Arial" w:cs="Arial"/>
      <w:sz w:val="44"/>
      <w:szCs w:val="20"/>
      <w:lang w:val="en-GB"/>
    </w:rPr>
  </w:style>
  <w:style w:type="paragraph" w:styleId="Overskrift7">
    <w:name w:val="heading 7"/>
    <w:basedOn w:val="Normal"/>
    <w:next w:val="Normal"/>
    <w:qFormat/>
    <w:rsid w:val="008743DB"/>
    <w:pPr>
      <w:keepNext/>
      <w:jc w:val="right"/>
      <w:outlineLvl w:val="6"/>
    </w:pPr>
    <w:rPr>
      <w:b/>
      <w:bCs/>
      <w:szCs w:val="20"/>
    </w:rPr>
  </w:style>
  <w:style w:type="paragraph" w:styleId="Overskrift9">
    <w:name w:val="heading 9"/>
    <w:basedOn w:val="Normal"/>
    <w:next w:val="Normal"/>
    <w:qFormat/>
    <w:rsid w:val="008743DB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rsid w:val="008743D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743DB"/>
  </w:style>
  <w:style w:type="character" w:styleId="Llink">
    <w:name w:val="Hyperlink"/>
    <w:rsid w:val="008743DB"/>
    <w:rPr>
      <w:color w:val="0000FF"/>
      <w:u w:val="single"/>
    </w:rPr>
  </w:style>
  <w:style w:type="paragraph" w:styleId="Fodnotetekst">
    <w:name w:val="footnote text"/>
    <w:basedOn w:val="Normal"/>
    <w:semiHidden/>
    <w:rsid w:val="008743DB"/>
    <w:rPr>
      <w:rFonts w:ascii="Times New Roman" w:hAnsi="Times New Roman"/>
      <w:sz w:val="20"/>
      <w:szCs w:val="20"/>
    </w:rPr>
  </w:style>
  <w:style w:type="character" w:styleId="Fodnotehenvisning">
    <w:name w:val="footnote reference"/>
    <w:semiHidden/>
    <w:rsid w:val="008743DB"/>
    <w:rPr>
      <w:vertAlign w:val="superscript"/>
    </w:rPr>
  </w:style>
  <w:style w:type="paragraph" w:styleId="Brdtekstindrykning">
    <w:name w:val="Body Text Indent"/>
    <w:basedOn w:val="Normal"/>
    <w:rsid w:val="008743DB"/>
    <w:pPr>
      <w:ind w:left="340"/>
    </w:pPr>
    <w:rPr>
      <w:rFonts w:ascii="Arial" w:hAnsi="Arial" w:cs="Arial"/>
      <w:sz w:val="20"/>
      <w:szCs w:val="20"/>
    </w:rPr>
  </w:style>
  <w:style w:type="paragraph" w:styleId="Brdtekst2">
    <w:name w:val="Body Text 2"/>
    <w:basedOn w:val="Normal"/>
    <w:rsid w:val="008743DB"/>
    <w:rPr>
      <w:rFonts w:ascii="Arial" w:hAnsi="Arial" w:cs="Arial"/>
      <w:sz w:val="20"/>
      <w:szCs w:val="20"/>
    </w:rPr>
  </w:style>
  <w:style w:type="paragraph" w:styleId="Sidehoved">
    <w:name w:val="header"/>
    <w:basedOn w:val="Normal"/>
    <w:rsid w:val="008743DB"/>
    <w:pPr>
      <w:tabs>
        <w:tab w:val="center" w:pos="4819"/>
        <w:tab w:val="right" w:pos="9638"/>
      </w:tabs>
    </w:pPr>
  </w:style>
  <w:style w:type="paragraph" w:styleId="Slutnotetekst">
    <w:name w:val="endnote text"/>
    <w:basedOn w:val="Normal"/>
    <w:semiHidden/>
    <w:rsid w:val="002F7861"/>
    <w:pPr>
      <w:widowControl w:val="0"/>
    </w:pPr>
    <w:rPr>
      <w:rFonts w:ascii="Courier" w:hAnsi="Courier"/>
      <w:snapToGrid w:val="0"/>
      <w:sz w:val="24"/>
      <w:szCs w:val="20"/>
    </w:rPr>
  </w:style>
  <w:style w:type="table" w:styleId="Tabelgitter">
    <w:name w:val="Table Grid"/>
    <w:basedOn w:val="Tabel-Normal"/>
    <w:rsid w:val="00A5714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afsnit1">
    <w:name w:val="Listeafsnit1"/>
    <w:basedOn w:val="Normal"/>
    <w:uiPriority w:val="34"/>
    <w:qFormat/>
    <w:rsid w:val="008A1EB0"/>
    <w:pPr>
      <w:ind w:left="1304"/>
    </w:pPr>
  </w:style>
  <w:style w:type="paragraph" w:styleId="Markeringsbobletekst">
    <w:name w:val="Balloon Text"/>
    <w:basedOn w:val="Normal"/>
    <w:link w:val="MarkeringsbobletekstTegn"/>
    <w:rsid w:val="006801F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801F1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3C630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C6303"/>
    <w:rPr>
      <w:sz w:val="20"/>
      <w:szCs w:val="20"/>
    </w:rPr>
  </w:style>
  <w:style w:type="character" w:customStyle="1" w:styleId="KommentartekstTegn">
    <w:name w:val="Kommentartekst Tegn"/>
    <w:link w:val="Kommentartekst"/>
    <w:rsid w:val="003C6303"/>
    <w:rPr>
      <w:rFonts w:ascii="Garamond" w:hAnsi="Garamond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3C6303"/>
    <w:rPr>
      <w:b/>
      <w:bCs/>
    </w:rPr>
  </w:style>
  <w:style w:type="character" w:customStyle="1" w:styleId="KommentaremneTegn">
    <w:name w:val="Kommentaremne Tegn"/>
    <w:link w:val="Kommentaremne"/>
    <w:rsid w:val="003C6303"/>
    <w:rPr>
      <w:rFonts w:ascii="Garamond" w:hAnsi="Garamond"/>
      <w:b/>
      <w:bCs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8743DB"/>
    <w:rPr>
      <w:rFonts w:ascii="Garamond" w:hAnsi="Garamond"/>
      <w:sz w:val="26"/>
      <w:szCs w:val="24"/>
    </w:rPr>
  </w:style>
  <w:style w:type="paragraph" w:styleId="Overskrift1">
    <w:name w:val="heading 1"/>
    <w:basedOn w:val="Normal"/>
    <w:next w:val="Normal"/>
    <w:qFormat/>
    <w:rsid w:val="008743DB"/>
    <w:pPr>
      <w:keepNext/>
      <w:outlineLvl w:val="0"/>
    </w:pPr>
    <w:rPr>
      <w:b/>
      <w:sz w:val="44"/>
      <w:szCs w:val="20"/>
    </w:rPr>
  </w:style>
  <w:style w:type="paragraph" w:styleId="Overskrift2">
    <w:name w:val="heading 2"/>
    <w:basedOn w:val="Normal"/>
    <w:next w:val="Normal"/>
    <w:qFormat/>
    <w:rsid w:val="008743DB"/>
    <w:pPr>
      <w:keepNext/>
      <w:jc w:val="right"/>
      <w:outlineLvl w:val="1"/>
    </w:pPr>
    <w:rPr>
      <w:b/>
      <w:sz w:val="44"/>
      <w:szCs w:val="20"/>
    </w:rPr>
  </w:style>
  <w:style w:type="paragraph" w:styleId="Overskrift3">
    <w:name w:val="heading 3"/>
    <w:basedOn w:val="Normal"/>
    <w:next w:val="Normal"/>
    <w:qFormat/>
    <w:rsid w:val="008743DB"/>
    <w:pPr>
      <w:keepNext/>
      <w:outlineLvl w:val="2"/>
    </w:pPr>
    <w:rPr>
      <w:rFonts w:ascii="Arial" w:hAnsi="Arial" w:cs="Arial"/>
      <w:b/>
      <w:bCs/>
      <w:sz w:val="22"/>
    </w:rPr>
  </w:style>
  <w:style w:type="paragraph" w:styleId="Overskrift4">
    <w:name w:val="heading 4"/>
    <w:basedOn w:val="Normal"/>
    <w:next w:val="Normal"/>
    <w:qFormat/>
    <w:rsid w:val="008743DB"/>
    <w:pPr>
      <w:keepNext/>
      <w:tabs>
        <w:tab w:val="left" w:pos="1134"/>
      </w:tabs>
      <w:jc w:val="center"/>
      <w:outlineLvl w:val="3"/>
    </w:pPr>
    <w:rPr>
      <w:rFonts w:ascii="Arial" w:hAnsi="Arial" w:cs="Arial"/>
      <w:b/>
      <w:bCs/>
      <w:sz w:val="28"/>
    </w:rPr>
  </w:style>
  <w:style w:type="paragraph" w:styleId="Overskrift5">
    <w:name w:val="heading 5"/>
    <w:basedOn w:val="Normal"/>
    <w:next w:val="Normal"/>
    <w:qFormat/>
    <w:rsid w:val="008743DB"/>
    <w:pPr>
      <w:keepNext/>
      <w:jc w:val="right"/>
      <w:outlineLvl w:val="4"/>
    </w:pPr>
    <w:rPr>
      <w:rFonts w:ascii="Arial" w:hAnsi="Arial" w:cs="Arial"/>
      <w:sz w:val="44"/>
      <w:szCs w:val="20"/>
      <w:lang w:val="en-GB"/>
    </w:rPr>
  </w:style>
  <w:style w:type="paragraph" w:styleId="Overskrift7">
    <w:name w:val="heading 7"/>
    <w:basedOn w:val="Normal"/>
    <w:next w:val="Normal"/>
    <w:qFormat/>
    <w:rsid w:val="008743DB"/>
    <w:pPr>
      <w:keepNext/>
      <w:jc w:val="right"/>
      <w:outlineLvl w:val="6"/>
    </w:pPr>
    <w:rPr>
      <w:b/>
      <w:bCs/>
      <w:szCs w:val="20"/>
    </w:rPr>
  </w:style>
  <w:style w:type="paragraph" w:styleId="Overskrift9">
    <w:name w:val="heading 9"/>
    <w:basedOn w:val="Normal"/>
    <w:next w:val="Normal"/>
    <w:qFormat/>
    <w:rsid w:val="008743DB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rsid w:val="008743D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743DB"/>
  </w:style>
  <w:style w:type="character" w:styleId="Llink">
    <w:name w:val="Hyperlink"/>
    <w:rsid w:val="008743DB"/>
    <w:rPr>
      <w:color w:val="0000FF"/>
      <w:u w:val="single"/>
    </w:rPr>
  </w:style>
  <w:style w:type="paragraph" w:styleId="Fodnotetekst">
    <w:name w:val="footnote text"/>
    <w:basedOn w:val="Normal"/>
    <w:semiHidden/>
    <w:rsid w:val="008743DB"/>
    <w:rPr>
      <w:rFonts w:ascii="Times New Roman" w:hAnsi="Times New Roman"/>
      <w:sz w:val="20"/>
      <w:szCs w:val="20"/>
    </w:rPr>
  </w:style>
  <w:style w:type="character" w:styleId="Fodnotehenvisning">
    <w:name w:val="footnote reference"/>
    <w:semiHidden/>
    <w:rsid w:val="008743DB"/>
    <w:rPr>
      <w:vertAlign w:val="superscript"/>
    </w:rPr>
  </w:style>
  <w:style w:type="paragraph" w:styleId="Brdtekstindrykning">
    <w:name w:val="Body Text Indent"/>
    <w:basedOn w:val="Normal"/>
    <w:rsid w:val="008743DB"/>
    <w:pPr>
      <w:ind w:left="340"/>
    </w:pPr>
    <w:rPr>
      <w:rFonts w:ascii="Arial" w:hAnsi="Arial" w:cs="Arial"/>
      <w:sz w:val="20"/>
      <w:szCs w:val="20"/>
    </w:rPr>
  </w:style>
  <w:style w:type="paragraph" w:styleId="Brdtekst2">
    <w:name w:val="Body Text 2"/>
    <w:basedOn w:val="Normal"/>
    <w:rsid w:val="008743DB"/>
    <w:rPr>
      <w:rFonts w:ascii="Arial" w:hAnsi="Arial" w:cs="Arial"/>
      <w:sz w:val="20"/>
      <w:szCs w:val="20"/>
    </w:rPr>
  </w:style>
  <w:style w:type="paragraph" w:styleId="Sidehoved">
    <w:name w:val="header"/>
    <w:basedOn w:val="Normal"/>
    <w:rsid w:val="008743DB"/>
    <w:pPr>
      <w:tabs>
        <w:tab w:val="center" w:pos="4819"/>
        <w:tab w:val="right" w:pos="9638"/>
      </w:tabs>
    </w:pPr>
  </w:style>
  <w:style w:type="paragraph" w:styleId="Slutnotetekst">
    <w:name w:val="endnote text"/>
    <w:basedOn w:val="Normal"/>
    <w:semiHidden/>
    <w:rsid w:val="002F7861"/>
    <w:pPr>
      <w:widowControl w:val="0"/>
    </w:pPr>
    <w:rPr>
      <w:rFonts w:ascii="Courier" w:hAnsi="Courier"/>
      <w:snapToGrid w:val="0"/>
      <w:sz w:val="24"/>
      <w:szCs w:val="20"/>
    </w:rPr>
  </w:style>
  <w:style w:type="table" w:styleId="Tabelgitter">
    <w:name w:val="Table Grid"/>
    <w:basedOn w:val="Tabel-Normal"/>
    <w:rsid w:val="00A5714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afsnit1">
    <w:name w:val="Listeafsnit1"/>
    <w:basedOn w:val="Normal"/>
    <w:uiPriority w:val="34"/>
    <w:qFormat/>
    <w:rsid w:val="008A1EB0"/>
    <w:pPr>
      <w:ind w:left="1304"/>
    </w:pPr>
  </w:style>
  <w:style w:type="paragraph" w:styleId="Markeringsbobletekst">
    <w:name w:val="Balloon Text"/>
    <w:basedOn w:val="Normal"/>
    <w:link w:val="MarkeringsbobletekstTegn"/>
    <w:rsid w:val="006801F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801F1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3C630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C6303"/>
    <w:rPr>
      <w:sz w:val="20"/>
      <w:szCs w:val="20"/>
    </w:rPr>
  </w:style>
  <w:style w:type="character" w:customStyle="1" w:styleId="KommentartekstTegn">
    <w:name w:val="Kommentartekst Tegn"/>
    <w:link w:val="Kommentartekst"/>
    <w:rsid w:val="003C6303"/>
    <w:rPr>
      <w:rFonts w:ascii="Garamond" w:hAnsi="Garamond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3C6303"/>
    <w:rPr>
      <w:b/>
      <w:bCs/>
    </w:rPr>
  </w:style>
  <w:style w:type="character" w:customStyle="1" w:styleId="KommentaremneTegn">
    <w:name w:val="Kommentaremne Tegn"/>
    <w:link w:val="Kommentaremne"/>
    <w:rsid w:val="003C6303"/>
    <w:rPr>
      <w:rFonts w:ascii="Garamond" w:hAnsi="Garamond"/>
      <w:b/>
      <w:bCs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5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mailto:pts@ngoforum.dk" TargetMode="External"/><Relationship Id="rId13" Type="http://schemas.openxmlformats.org/officeDocument/2006/relationships/hyperlink" Target="http://www.ngoforum.dk/index.php?option=com_content&amp;view=article&amp;id=75&amp;Itemid=61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21947A139094AA8283E28BC334BBE" ma:contentTypeVersion="1" ma:contentTypeDescription="Opret et nyt dokument." ma:contentTypeScope="" ma:versionID="ab9beb63c100cf766963e6a40c3ec786">
  <xsd:schema xmlns:xsd="http://www.w3.org/2001/XMLSchema" xmlns:xs="http://www.w3.org/2001/XMLSchema" xmlns:p="http://schemas.microsoft.com/office/2006/metadata/properties" xmlns:ns2="9f924a9e-ca01-4239-a0d6-7150ca42f8ae" targetNamespace="http://schemas.microsoft.com/office/2006/metadata/properties" ma:root="true" ma:fieldsID="3c44ff38ad736826e78869302a5a9793" ns2:_="">
    <xsd:import namespace="9f924a9e-ca01-4239-a0d6-7150ca42f8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24a9e-ca01-4239-a0d6-7150ca42f8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26B8-A251-429F-8F42-AAF621EA0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088CC-B37A-4F05-95EA-610B0EDD4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24a9e-ca01-4239-a0d6-7150ca42f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DF523-1BA0-804B-BC31-09D2A03C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1470</Words>
  <Characters>8970</Characters>
  <Application>Microsoft Macintosh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 17</vt:lpstr>
      <vt:lpstr>Bilag 17</vt:lpstr>
    </vt:vector>
  </TitlesOfParts>
  <Company>Udenrigsministeriet</Company>
  <LinksUpToDate>false</LinksUpToDate>
  <CharactersWithSpaces>10420</CharactersWithSpaces>
  <SharedDoc>false</SharedDoc>
  <HLinks>
    <vt:vector size="12" baseType="variant">
      <vt:variant>
        <vt:i4>3080275</vt:i4>
      </vt:variant>
      <vt:variant>
        <vt:i4>3</vt:i4>
      </vt:variant>
      <vt:variant>
        <vt:i4>0</vt:i4>
      </vt:variant>
      <vt:variant>
        <vt:i4>5</vt:i4>
      </vt:variant>
      <vt:variant>
        <vt:lpwstr>http://www.ngoforum.dk/index.php?option=com_content&amp;view=article&amp;id=75&amp;Itemid=61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mailto:pts@ngoforum.dk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17</dc:title>
  <dc:subject/>
  <dc:creator>Annette Dollerup</dc:creator>
  <cp:keywords/>
  <cp:lastModifiedBy>Sofia Anastasia Hansen</cp:lastModifiedBy>
  <cp:revision>2</cp:revision>
  <cp:lastPrinted>2011-11-04T11:23:00Z</cp:lastPrinted>
  <dcterms:created xsi:type="dcterms:W3CDTF">2015-10-08T11:19:00Z</dcterms:created>
  <dcterms:modified xsi:type="dcterms:W3CDTF">2015-10-08T11:19:00Z</dcterms:modified>
</cp:coreProperties>
</file>